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D8AC8"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4A21E37C"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120FB2B"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39506269" w14:textId="77777777" w:rsidR="00072290" w:rsidRPr="00185675"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921AF7">
        <w:rPr>
          <w:rFonts w:ascii="Georgia" w:hAnsi="Georgia"/>
          <w:noProof/>
          <w:sz w:val="28"/>
          <w:szCs w:val="28"/>
        </w:rPr>
        <w:drawing>
          <wp:inline distT="0" distB="0" distL="0" distR="0" wp14:anchorId="253658AF" wp14:editId="30F4F529">
            <wp:extent cx="1068019" cy="1068019"/>
            <wp:effectExtent l="19050" t="0" r="0" b="0"/>
            <wp:docPr id="2"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2072" cy="1092072"/>
                    </a:xfrm>
                    <a:prstGeom prst="rect">
                      <a:avLst/>
                    </a:prstGeom>
                    <a:noFill/>
                    <a:ln>
                      <a:noFill/>
                    </a:ln>
                  </pic:spPr>
                </pic:pic>
              </a:graphicData>
            </a:graphic>
          </wp:inline>
        </w:drawing>
      </w:r>
    </w:p>
    <w:p w14:paraId="5BDC1C0D" w14:textId="77777777" w:rsid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62D0A9F" w14:textId="77777777" w:rsidR="00072290"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921AF7">
        <w:rPr>
          <w:rFonts w:ascii="Georgia" w:hAnsi="Georgia"/>
          <w:b/>
          <w:bCs/>
          <w:sz w:val="28"/>
          <w:szCs w:val="28"/>
        </w:rPr>
        <w:t>T.C. TİCARET BAKANLIĞI</w:t>
      </w:r>
    </w:p>
    <w:p w14:paraId="28FD3ED2" w14:textId="77777777" w:rsidR="00921AF7" w:rsidRP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İTHLAT GENEL MÜDÜRLÜĞÜ</w:t>
      </w:r>
    </w:p>
    <w:p w14:paraId="165FB597" w14:textId="77777777" w:rsidR="0088642C"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0C61747" w14:textId="77777777" w:rsidR="0088642C" w:rsidRPr="00185675"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A77EC2F"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65ACCEC4"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185675">
        <w:rPr>
          <w:rFonts w:ascii="Georgia" w:hAnsi="Georgia"/>
          <w:b/>
          <w:bCs/>
          <w:sz w:val="28"/>
          <w:szCs w:val="28"/>
        </w:rPr>
        <w:t>DAMPİNG SORUŞTURMA</w:t>
      </w:r>
      <w:r w:rsidR="00DC17C8">
        <w:rPr>
          <w:rFonts w:ascii="Georgia" w:hAnsi="Georgia"/>
          <w:b/>
          <w:bCs/>
          <w:sz w:val="28"/>
          <w:szCs w:val="28"/>
        </w:rPr>
        <w:t>SI</w:t>
      </w:r>
      <w:r w:rsidRPr="00185675">
        <w:rPr>
          <w:rFonts w:ascii="Georgia" w:hAnsi="Georgia"/>
          <w:b/>
          <w:bCs/>
          <w:sz w:val="28"/>
          <w:szCs w:val="28"/>
        </w:rPr>
        <w:t xml:space="preserve"> </w:t>
      </w:r>
    </w:p>
    <w:p w14:paraId="3185339C" w14:textId="77777777" w:rsidR="00072290" w:rsidRPr="00185675" w:rsidRDefault="001E7F56"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00F14292" w:rsidRPr="00185675">
        <w:rPr>
          <w:rFonts w:ascii="Georgia" w:hAnsi="Georgia"/>
          <w:b/>
          <w:bCs/>
          <w:sz w:val="28"/>
          <w:szCs w:val="28"/>
        </w:rPr>
        <w:t xml:space="preserve"> SORU</w:t>
      </w:r>
      <w:r w:rsidR="00072290" w:rsidRPr="00185675">
        <w:rPr>
          <w:rFonts w:ascii="Georgia" w:hAnsi="Georgia"/>
          <w:b/>
          <w:bCs/>
          <w:sz w:val="28"/>
          <w:szCs w:val="28"/>
        </w:rPr>
        <w:t xml:space="preserve"> FORMU </w:t>
      </w:r>
    </w:p>
    <w:p w14:paraId="5E19AB8E"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19D75628" w14:textId="77777777" w:rsidR="00072290" w:rsidRDefault="00072290"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51101C3"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87D8FC0" w14:textId="77777777" w:rsidR="00062D63" w:rsidRPr="00153A85" w:rsidRDefault="009A40CB" w:rsidP="00062D63">
      <w:pPr>
        <w:pBdr>
          <w:top w:val="single" w:sz="18" w:space="1" w:color="auto"/>
          <w:left w:val="single" w:sz="18" w:space="3" w:color="auto"/>
          <w:bottom w:val="single" w:sz="18" w:space="24" w:color="auto"/>
          <w:right w:val="single" w:sz="18" w:space="4" w:color="auto"/>
        </w:pBdr>
        <w:jc w:val="center"/>
        <w:rPr>
          <w:b/>
          <w:bCs/>
          <w:sz w:val="32"/>
        </w:rPr>
      </w:pPr>
      <w:r>
        <w:rPr>
          <w:b/>
          <w:sz w:val="32"/>
        </w:rPr>
        <w:t>(Başvuru Dilekçesi ve Formu</w:t>
      </w:r>
      <w:r w:rsidR="00062D63" w:rsidRPr="00153A85">
        <w:rPr>
          <w:b/>
          <w:sz w:val="32"/>
        </w:rPr>
        <w:t xml:space="preserve"> Firmanız KEP adresinden Bakanlığın </w:t>
      </w:r>
      <w:hyperlink r:id="rId9" w:history="1">
        <w:r w:rsidR="00D21252" w:rsidRPr="00057CB9">
          <w:rPr>
            <w:rStyle w:val="Kpr"/>
            <w:b/>
            <w:sz w:val="32"/>
          </w:rPr>
          <w:t>ticaretbakanligi@hs01.kep.tr</w:t>
        </w:r>
      </w:hyperlink>
      <w:r w:rsidR="00062D63" w:rsidRPr="00153A85">
        <w:rPr>
          <w:b/>
          <w:sz w:val="32"/>
        </w:rPr>
        <w:t xml:space="preserve"> </w:t>
      </w:r>
      <w:r w:rsidR="009051F7">
        <w:rPr>
          <w:b/>
          <w:sz w:val="32"/>
        </w:rPr>
        <w:t xml:space="preserve">KEP </w:t>
      </w:r>
      <w:r w:rsidR="00062D63" w:rsidRPr="00153A85">
        <w:rPr>
          <w:b/>
          <w:sz w:val="32"/>
        </w:rPr>
        <w:t>adresine iletilmelidir)</w:t>
      </w:r>
    </w:p>
    <w:p w14:paraId="7400809A"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2529B91"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626DAD3"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BA59FA0" w14:textId="77777777" w:rsidR="00A55AD7" w:rsidRPr="00185675"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BE9A832" w14:textId="77777777" w:rsidR="00072290" w:rsidRPr="00185675"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4DE675A8"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D3C92AA"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7D33510"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CA76E38"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E3C3827"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74319E4"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445250F"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AB7323" w14:textId="77777777" w:rsidR="00921AF7" w:rsidRPr="00185675"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6CD284" w14:textId="77777777" w:rsidR="00F14292" w:rsidRPr="00185675"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8D4F2C2" w14:textId="77777777" w:rsidR="00A55AD7" w:rsidRPr="006971BC" w:rsidRDefault="00A55AD7" w:rsidP="00A55AD7">
      <w:pPr>
        <w:pBdr>
          <w:top w:val="single" w:sz="18" w:space="1" w:color="auto"/>
          <w:left w:val="single" w:sz="18" w:space="3" w:color="auto"/>
          <w:bottom w:val="single" w:sz="18" w:space="24" w:color="auto"/>
          <w:right w:val="single" w:sz="18" w:space="4" w:color="auto"/>
        </w:pBdr>
        <w:jc w:val="center"/>
        <w:rPr>
          <w:rFonts w:ascii="Georgia" w:hAnsi="Georgia"/>
          <w:bCs/>
          <w:sz w:val="24"/>
          <w:szCs w:val="24"/>
        </w:rPr>
      </w:pPr>
      <w:r w:rsidRPr="006971BC">
        <w:rPr>
          <w:rFonts w:ascii="Georgia" w:hAnsi="Georgia"/>
          <w:bCs/>
          <w:sz w:val="24"/>
          <w:szCs w:val="24"/>
        </w:rPr>
        <w:t>ANKARA</w:t>
      </w:r>
    </w:p>
    <w:p w14:paraId="7C71F063" w14:textId="77777777" w:rsidR="00F14292" w:rsidRPr="006971BC"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Cs/>
          <w:sz w:val="24"/>
          <w:szCs w:val="24"/>
        </w:rPr>
      </w:pPr>
    </w:p>
    <w:p w14:paraId="3A200618" w14:textId="77777777" w:rsidR="00A55AD7" w:rsidRPr="006971BC" w:rsidRDefault="00A55AD7" w:rsidP="00A55AD7">
      <w:pPr>
        <w:pBdr>
          <w:top w:val="single" w:sz="18" w:space="1" w:color="auto"/>
          <w:left w:val="single" w:sz="18" w:space="3" w:color="auto"/>
          <w:bottom w:val="single" w:sz="18" w:space="24" w:color="auto"/>
          <w:right w:val="single" w:sz="18" w:space="4" w:color="auto"/>
        </w:pBdr>
        <w:rPr>
          <w:rFonts w:ascii="Georgia" w:hAnsi="Georgia"/>
          <w:bCs/>
          <w:sz w:val="24"/>
          <w:szCs w:val="24"/>
        </w:rPr>
      </w:pPr>
    </w:p>
    <w:p w14:paraId="79969192" w14:textId="77777777" w:rsidR="00072290" w:rsidRPr="006971BC" w:rsidRDefault="00072290" w:rsidP="00A55AD7">
      <w:pPr>
        <w:pBdr>
          <w:top w:val="single" w:sz="18" w:space="1" w:color="auto"/>
          <w:left w:val="single" w:sz="18" w:space="3" w:color="auto"/>
          <w:bottom w:val="single" w:sz="18" w:space="24" w:color="auto"/>
          <w:right w:val="single" w:sz="18" w:space="4" w:color="auto"/>
        </w:pBdr>
        <w:jc w:val="center"/>
        <w:rPr>
          <w:rFonts w:ascii="Georgia" w:hAnsi="Georgia"/>
          <w:sz w:val="22"/>
          <w:szCs w:val="22"/>
        </w:rPr>
      </w:pPr>
      <w:r w:rsidRPr="006971BC">
        <w:rPr>
          <w:rFonts w:ascii="Georgia" w:hAnsi="Georgia"/>
          <w:sz w:val="22"/>
          <w:szCs w:val="22"/>
        </w:rPr>
        <w:t>İthalat Genel Müdürlüğü</w:t>
      </w:r>
    </w:p>
    <w:p w14:paraId="205B797D" w14:textId="77777777" w:rsidR="00072290" w:rsidRPr="006971BC"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Cs/>
          <w:sz w:val="22"/>
          <w:szCs w:val="22"/>
        </w:rPr>
      </w:pPr>
      <w:r w:rsidRPr="006971BC">
        <w:rPr>
          <w:rFonts w:ascii="Georgia" w:hAnsi="Georgia"/>
          <w:sz w:val="22"/>
          <w:szCs w:val="22"/>
        </w:rPr>
        <w:t>Damping ve Sübvansiyon Dairesi</w:t>
      </w:r>
    </w:p>
    <w:p w14:paraId="7050762A" w14:textId="77777777" w:rsidR="00072290" w:rsidRPr="00185675" w:rsidRDefault="00890297" w:rsidP="00072290">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00072290" w:rsidRPr="00185675">
        <w:rPr>
          <w:rFonts w:ascii="Georgia" w:hAnsi="Georgia" w:cs="Times New Roman"/>
        </w:rPr>
        <w:t xml:space="preserve"> SORU FORMU</w:t>
      </w:r>
    </w:p>
    <w:p w14:paraId="59D22D94" w14:textId="77777777" w:rsidR="00F14292" w:rsidRPr="00185675" w:rsidRDefault="00F14292" w:rsidP="00F14292">
      <w:pPr>
        <w:jc w:val="center"/>
        <w:rPr>
          <w:rFonts w:ascii="Georgia" w:hAnsi="Georgia"/>
          <w:b/>
        </w:rPr>
      </w:pPr>
      <w:r w:rsidRPr="00185675">
        <w:rPr>
          <w:rFonts w:ascii="Georgia" w:hAnsi="Georgia"/>
          <w:b/>
        </w:rPr>
        <w:t>(GİZLİ NÜSHA)</w:t>
      </w:r>
    </w:p>
    <w:p w14:paraId="6F2B7E93" w14:textId="77777777" w:rsidR="00F14292" w:rsidRPr="00185675" w:rsidRDefault="00F14292" w:rsidP="00E53113">
      <w:pPr>
        <w:rPr>
          <w:rFonts w:ascii="Georgia" w:hAnsi="Georgia"/>
          <w:b/>
          <w:bCs/>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C93FD6" w:rsidRPr="00944A82" w14:paraId="7083478C" w14:textId="77777777" w:rsidTr="001277DD">
        <w:trPr>
          <w:trHeight w:val="685"/>
          <w:jc w:val="center"/>
        </w:trPr>
        <w:tc>
          <w:tcPr>
            <w:tcW w:w="3977" w:type="dxa"/>
            <w:shd w:val="clear" w:color="auto" w:fill="auto"/>
            <w:vAlign w:val="center"/>
          </w:tcPr>
          <w:p w14:paraId="72A3B83F" w14:textId="77777777" w:rsidR="00C93FD6" w:rsidRPr="00944A82" w:rsidRDefault="00C93FD6" w:rsidP="00C93FD6">
            <w:pPr>
              <w:pStyle w:val="GvdeMetni"/>
              <w:jc w:val="left"/>
              <w:rPr>
                <w:rFonts w:ascii="Georgia" w:hAnsi="Georgia"/>
                <w:b w:val="0"/>
                <w:bCs w:val="0"/>
              </w:rPr>
            </w:pPr>
            <w:r w:rsidRPr="00944A82">
              <w:rPr>
                <w:rFonts w:ascii="Georgia" w:hAnsi="Georgia"/>
                <w:sz w:val="24"/>
                <w:szCs w:val="24"/>
              </w:rPr>
              <w:t>MADDENİN ADI                  :</w:t>
            </w:r>
          </w:p>
        </w:tc>
        <w:tc>
          <w:tcPr>
            <w:tcW w:w="5551" w:type="dxa"/>
            <w:tcBorders>
              <w:top w:val="single" w:sz="4" w:space="0" w:color="auto"/>
              <w:left w:val="single" w:sz="4" w:space="0" w:color="auto"/>
              <w:bottom w:val="single" w:sz="4" w:space="0" w:color="auto"/>
              <w:right w:val="single" w:sz="4" w:space="0" w:color="auto"/>
            </w:tcBorders>
            <w:vAlign w:val="center"/>
          </w:tcPr>
          <w:p w14:paraId="0DE049FE" w14:textId="199C6B27" w:rsidR="00862AD2" w:rsidRPr="006016A1" w:rsidRDefault="006016A1" w:rsidP="00C93FD6">
            <w:pPr>
              <w:pStyle w:val="GvdeMetni"/>
              <w:jc w:val="left"/>
              <w:rPr>
                <w:rFonts w:ascii="Georgia" w:hAnsi="Georgia"/>
                <w:sz w:val="24"/>
                <w:szCs w:val="24"/>
              </w:rPr>
            </w:pPr>
            <w:r w:rsidRPr="006016A1">
              <w:rPr>
                <w:rFonts w:ascii="Georgia" w:hAnsi="Georgia"/>
                <w:sz w:val="24"/>
                <w:szCs w:val="24"/>
              </w:rPr>
              <w:t>Kalayla kaplanmış demir veya alaşımsız çelikten yassı hadde ürünleri (kalay kaplanmış (teneke) ürünler)</w:t>
            </w:r>
          </w:p>
        </w:tc>
      </w:tr>
      <w:tr w:rsidR="00C93FD6" w:rsidRPr="00944A82" w14:paraId="5B1463EC" w14:textId="77777777" w:rsidTr="001277DD">
        <w:trPr>
          <w:trHeight w:val="650"/>
          <w:jc w:val="center"/>
        </w:trPr>
        <w:tc>
          <w:tcPr>
            <w:tcW w:w="3977" w:type="dxa"/>
            <w:shd w:val="clear" w:color="auto" w:fill="auto"/>
            <w:vAlign w:val="center"/>
          </w:tcPr>
          <w:p w14:paraId="775CC17D" w14:textId="77777777" w:rsidR="00C93FD6" w:rsidRPr="00944A82" w:rsidRDefault="00C93FD6" w:rsidP="00C93FD6">
            <w:pPr>
              <w:pStyle w:val="GvdeMetni"/>
              <w:jc w:val="left"/>
              <w:rPr>
                <w:rFonts w:ascii="Georgia" w:hAnsi="Georgia"/>
                <w:b w:val="0"/>
                <w:bCs w:val="0"/>
              </w:rPr>
            </w:pPr>
            <w:r w:rsidRPr="00944A82">
              <w:rPr>
                <w:rFonts w:ascii="Georgia" w:hAnsi="Georgia"/>
                <w:sz w:val="24"/>
                <w:szCs w:val="24"/>
              </w:rPr>
              <w:t>MADDENİN GTİP’İ            :</w:t>
            </w:r>
          </w:p>
        </w:tc>
        <w:tc>
          <w:tcPr>
            <w:tcW w:w="5551" w:type="dxa"/>
            <w:tcBorders>
              <w:top w:val="single" w:sz="4" w:space="0" w:color="auto"/>
              <w:left w:val="single" w:sz="4" w:space="0" w:color="auto"/>
              <w:bottom w:val="single" w:sz="4" w:space="0" w:color="auto"/>
              <w:right w:val="single" w:sz="4" w:space="0" w:color="auto"/>
            </w:tcBorders>
            <w:vAlign w:val="center"/>
          </w:tcPr>
          <w:p w14:paraId="3C77CD86" w14:textId="48C01F81" w:rsidR="00C93FD6" w:rsidRPr="006016A1" w:rsidRDefault="006016A1" w:rsidP="00C93FD6">
            <w:pPr>
              <w:pStyle w:val="GvdeMetni"/>
              <w:jc w:val="left"/>
              <w:rPr>
                <w:rFonts w:ascii="Georgia" w:hAnsi="Georgia"/>
                <w:sz w:val="24"/>
                <w:szCs w:val="24"/>
              </w:rPr>
            </w:pPr>
            <w:r w:rsidRPr="006016A1">
              <w:rPr>
                <w:rFonts w:ascii="Georgia" w:hAnsi="Georgia"/>
                <w:sz w:val="24"/>
                <w:szCs w:val="24"/>
              </w:rPr>
              <w:t>7210.11.00, 7210.12.20, 7210.90.40, 7212.10.10, 7212.10.90, 7212.40.20</w:t>
            </w:r>
          </w:p>
        </w:tc>
      </w:tr>
      <w:tr w:rsidR="00C93FD6" w:rsidRPr="00944A82" w14:paraId="7EC31F76" w14:textId="77777777" w:rsidTr="001277DD">
        <w:trPr>
          <w:trHeight w:val="650"/>
          <w:jc w:val="center"/>
        </w:trPr>
        <w:tc>
          <w:tcPr>
            <w:tcW w:w="3977" w:type="dxa"/>
            <w:shd w:val="clear" w:color="auto" w:fill="auto"/>
            <w:vAlign w:val="center"/>
          </w:tcPr>
          <w:p w14:paraId="384A3132" w14:textId="77777777" w:rsidR="00C93FD6" w:rsidRPr="00944A82" w:rsidRDefault="00C93FD6" w:rsidP="00C93FD6">
            <w:pPr>
              <w:pStyle w:val="GvdeMetni"/>
              <w:jc w:val="left"/>
              <w:rPr>
                <w:rFonts w:ascii="Georgia" w:hAnsi="Georgia"/>
                <w:b w:val="0"/>
                <w:bCs w:val="0"/>
              </w:rPr>
            </w:pPr>
            <w:r w:rsidRPr="00944A82">
              <w:rPr>
                <w:rFonts w:ascii="Georgia" w:hAnsi="Georgia"/>
                <w:sz w:val="24"/>
                <w:szCs w:val="24"/>
              </w:rPr>
              <w:t>MENŞE ÜLKE/ÜLKELER:</w:t>
            </w:r>
          </w:p>
        </w:tc>
        <w:tc>
          <w:tcPr>
            <w:tcW w:w="5551" w:type="dxa"/>
            <w:tcBorders>
              <w:top w:val="single" w:sz="4" w:space="0" w:color="auto"/>
              <w:left w:val="single" w:sz="4" w:space="0" w:color="auto"/>
              <w:bottom w:val="single" w:sz="4" w:space="0" w:color="auto"/>
              <w:right w:val="single" w:sz="4" w:space="0" w:color="auto"/>
            </w:tcBorders>
            <w:vAlign w:val="center"/>
          </w:tcPr>
          <w:p w14:paraId="114E2A8D" w14:textId="12A71078" w:rsidR="00C93FD6" w:rsidRPr="006016A1" w:rsidRDefault="006016A1" w:rsidP="00C93FD6">
            <w:pPr>
              <w:pStyle w:val="GvdeMetni"/>
              <w:jc w:val="left"/>
              <w:rPr>
                <w:rFonts w:ascii="Georgia" w:hAnsi="Georgia"/>
                <w:sz w:val="24"/>
                <w:szCs w:val="24"/>
              </w:rPr>
            </w:pPr>
            <w:r w:rsidRPr="006016A1">
              <w:rPr>
                <w:rFonts w:ascii="Georgia" w:hAnsi="Georgia"/>
                <w:sz w:val="24"/>
                <w:szCs w:val="24"/>
              </w:rPr>
              <w:t>Almanya Federal Cumhuriyeti, Çin Halk Cumhuriyeti, Kore Cumhuriyeti, Japonya ve Sırbistan Cumhuriyeti</w:t>
            </w:r>
          </w:p>
        </w:tc>
      </w:tr>
      <w:tr w:rsidR="00C93FD6" w:rsidRPr="00944A82" w14:paraId="55250CB1" w14:textId="77777777" w:rsidTr="001277DD">
        <w:trPr>
          <w:trHeight w:val="650"/>
          <w:jc w:val="center"/>
        </w:trPr>
        <w:tc>
          <w:tcPr>
            <w:tcW w:w="3977" w:type="dxa"/>
            <w:shd w:val="clear" w:color="auto" w:fill="auto"/>
            <w:vAlign w:val="center"/>
          </w:tcPr>
          <w:p w14:paraId="1E9AF392" w14:textId="77777777" w:rsidR="00C93FD6" w:rsidRPr="00944A82" w:rsidRDefault="00C93FD6" w:rsidP="00C93FD6">
            <w:pPr>
              <w:pStyle w:val="GvdeMetni"/>
              <w:jc w:val="left"/>
              <w:rPr>
                <w:rFonts w:ascii="Georgia" w:hAnsi="Georgia"/>
              </w:rPr>
            </w:pPr>
            <w:r w:rsidRPr="00944A82">
              <w:rPr>
                <w:rFonts w:ascii="Georgia" w:hAnsi="Georgia"/>
                <w:sz w:val="24"/>
                <w:szCs w:val="24"/>
              </w:rPr>
              <w:t>SORUŞTURMA DÖNEMİ :</w:t>
            </w:r>
            <w:r w:rsidRPr="00944A82">
              <w:rPr>
                <w:rFonts w:ascii="Georgia" w:hAnsi="Georgia"/>
                <w:sz w:val="24"/>
                <w:szCs w:val="24"/>
              </w:rPr>
              <w:tab/>
            </w:r>
          </w:p>
        </w:tc>
        <w:tc>
          <w:tcPr>
            <w:tcW w:w="5551" w:type="dxa"/>
            <w:tcBorders>
              <w:top w:val="single" w:sz="4" w:space="0" w:color="auto"/>
              <w:left w:val="single" w:sz="4" w:space="0" w:color="auto"/>
              <w:bottom w:val="single" w:sz="4" w:space="0" w:color="auto"/>
              <w:right w:val="single" w:sz="4" w:space="0" w:color="auto"/>
            </w:tcBorders>
            <w:vAlign w:val="center"/>
          </w:tcPr>
          <w:p w14:paraId="397EEBB3" w14:textId="3331E8E8" w:rsidR="00C93FD6" w:rsidRPr="006016A1" w:rsidRDefault="00C93FD6" w:rsidP="00C93FD6">
            <w:pPr>
              <w:pStyle w:val="GvdeMetni"/>
              <w:jc w:val="left"/>
              <w:rPr>
                <w:rFonts w:ascii="Georgia" w:hAnsi="Georgia"/>
                <w:sz w:val="24"/>
                <w:szCs w:val="24"/>
              </w:rPr>
            </w:pPr>
            <w:r w:rsidRPr="006016A1">
              <w:rPr>
                <w:rFonts w:ascii="Georgia" w:hAnsi="Georgia"/>
                <w:sz w:val="24"/>
                <w:szCs w:val="24"/>
              </w:rPr>
              <w:t>1/1/2023-31/12/2023</w:t>
            </w:r>
          </w:p>
        </w:tc>
      </w:tr>
      <w:tr w:rsidR="00C93FD6" w:rsidRPr="00944A82" w14:paraId="0F029214" w14:textId="77777777" w:rsidTr="001277DD">
        <w:trPr>
          <w:trHeight w:val="650"/>
          <w:jc w:val="center"/>
        </w:trPr>
        <w:tc>
          <w:tcPr>
            <w:tcW w:w="3977" w:type="dxa"/>
            <w:shd w:val="clear" w:color="auto" w:fill="auto"/>
            <w:vAlign w:val="center"/>
          </w:tcPr>
          <w:p w14:paraId="0964B3E7" w14:textId="77777777" w:rsidR="00C93FD6" w:rsidRPr="00944A82" w:rsidRDefault="00C93FD6" w:rsidP="00C93FD6">
            <w:pPr>
              <w:pStyle w:val="GvdeMetni"/>
              <w:jc w:val="left"/>
              <w:rPr>
                <w:rFonts w:ascii="Georgia" w:hAnsi="Georgia"/>
              </w:rPr>
            </w:pPr>
            <w:r w:rsidRPr="00944A82">
              <w:rPr>
                <w:rFonts w:ascii="Georgia" w:hAnsi="Georgia"/>
                <w:sz w:val="24"/>
                <w:szCs w:val="24"/>
              </w:rPr>
              <w:t>SORUŞTURMA AÇILIŞ TEBLİĞİ</w:t>
            </w:r>
            <w:r>
              <w:rPr>
                <w:rFonts w:ascii="Georgia" w:hAnsi="Georgia"/>
                <w:sz w:val="24"/>
                <w:szCs w:val="24"/>
              </w:rPr>
              <w:t xml:space="preserve"> (RESMİ GAZETE TARİH/SAYI):</w:t>
            </w:r>
          </w:p>
        </w:tc>
        <w:tc>
          <w:tcPr>
            <w:tcW w:w="5551" w:type="dxa"/>
            <w:tcBorders>
              <w:top w:val="single" w:sz="4" w:space="0" w:color="auto"/>
              <w:left w:val="single" w:sz="4" w:space="0" w:color="auto"/>
              <w:bottom w:val="single" w:sz="4" w:space="0" w:color="auto"/>
              <w:right w:val="single" w:sz="4" w:space="0" w:color="auto"/>
            </w:tcBorders>
            <w:vAlign w:val="center"/>
          </w:tcPr>
          <w:p w14:paraId="456D592B" w14:textId="68C3E791" w:rsidR="00C93FD6" w:rsidRPr="00B53494" w:rsidRDefault="00C93FD6" w:rsidP="00C93FD6">
            <w:pPr>
              <w:pStyle w:val="GvdeMetni"/>
              <w:jc w:val="left"/>
              <w:rPr>
                <w:rFonts w:ascii="Georgia" w:hAnsi="Georgia"/>
                <w:sz w:val="24"/>
                <w:szCs w:val="24"/>
              </w:rPr>
            </w:pPr>
            <w:r w:rsidRPr="00E74C6E">
              <w:rPr>
                <w:rFonts w:ascii="Georgia" w:hAnsi="Georgia"/>
                <w:sz w:val="24"/>
                <w:szCs w:val="24"/>
              </w:rPr>
              <w:t>İthalatta Haksız Rekabetin Önlenmesine İlişkin 202</w:t>
            </w:r>
            <w:r>
              <w:rPr>
                <w:rFonts w:ascii="Georgia" w:hAnsi="Georgia"/>
                <w:sz w:val="24"/>
                <w:szCs w:val="24"/>
              </w:rPr>
              <w:t>4</w:t>
            </w:r>
            <w:r w:rsidRPr="00E74C6E">
              <w:rPr>
                <w:rFonts w:ascii="Georgia" w:hAnsi="Georgia"/>
                <w:sz w:val="24"/>
                <w:szCs w:val="24"/>
              </w:rPr>
              <w:t>/</w:t>
            </w:r>
            <w:r w:rsidR="006016A1">
              <w:rPr>
                <w:rFonts w:ascii="Georgia" w:hAnsi="Georgia"/>
                <w:sz w:val="24"/>
                <w:szCs w:val="24"/>
              </w:rPr>
              <w:t>21</w:t>
            </w:r>
            <w:r>
              <w:rPr>
                <w:rFonts w:ascii="Georgia" w:hAnsi="Georgia"/>
                <w:sz w:val="24"/>
                <w:szCs w:val="24"/>
              </w:rPr>
              <w:t xml:space="preserve"> </w:t>
            </w:r>
            <w:r w:rsidRPr="00E74C6E">
              <w:rPr>
                <w:rFonts w:ascii="Georgia" w:hAnsi="Georgia"/>
                <w:sz w:val="24"/>
                <w:szCs w:val="24"/>
              </w:rPr>
              <w:t xml:space="preserve">Sayılı Tebliğ </w:t>
            </w:r>
            <w:r w:rsidRPr="00F84282">
              <w:rPr>
                <w:rFonts w:ascii="Georgia" w:hAnsi="Georgia"/>
                <w:sz w:val="24"/>
                <w:szCs w:val="24"/>
              </w:rPr>
              <w:t xml:space="preserve">(RG: </w:t>
            </w:r>
            <w:r w:rsidR="001467C6">
              <w:rPr>
                <w:rFonts w:ascii="Georgia" w:hAnsi="Georgia"/>
                <w:sz w:val="24"/>
                <w:szCs w:val="24"/>
              </w:rPr>
              <w:t>28</w:t>
            </w:r>
            <w:r w:rsidRPr="00F84282">
              <w:rPr>
                <w:rFonts w:ascii="Georgia" w:hAnsi="Georgia"/>
                <w:sz w:val="24"/>
                <w:szCs w:val="24"/>
              </w:rPr>
              <w:t>/</w:t>
            </w:r>
            <w:r w:rsidR="006016A1">
              <w:rPr>
                <w:rFonts w:ascii="Georgia" w:hAnsi="Georgia"/>
                <w:sz w:val="24"/>
                <w:szCs w:val="24"/>
              </w:rPr>
              <w:t>6</w:t>
            </w:r>
            <w:r w:rsidRPr="00F84282">
              <w:rPr>
                <w:rFonts w:ascii="Georgia" w:hAnsi="Georgia"/>
                <w:sz w:val="24"/>
                <w:szCs w:val="24"/>
              </w:rPr>
              <w:t>/20</w:t>
            </w:r>
            <w:r w:rsidR="00A960C1" w:rsidRPr="00F84282">
              <w:rPr>
                <w:rFonts w:ascii="Georgia" w:hAnsi="Georgia"/>
                <w:sz w:val="24"/>
                <w:szCs w:val="24"/>
              </w:rPr>
              <w:t>24</w:t>
            </w:r>
            <w:r w:rsidRPr="00F84282">
              <w:rPr>
                <w:rFonts w:ascii="Georgia" w:hAnsi="Georgia"/>
                <w:sz w:val="24"/>
                <w:szCs w:val="24"/>
              </w:rPr>
              <w:t xml:space="preserve">, </w:t>
            </w:r>
            <w:r w:rsidR="001467C6">
              <w:rPr>
                <w:rFonts w:ascii="Georgia" w:hAnsi="Georgia"/>
                <w:sz w:val="24"/>
                <w:szCs w:val="24"/>
              </w:rPr>
              <w:t>32586</w:t>
            </w:r>
            <w:r w:rsidRPr="00F84282">
              <w:rPr>
                <w:rFonts w:ascii="Georgia" w:hAnsi="Georgia"/>
                <w:sz w:val="24"/>
                <w:szCs w:val="24"/>
              </w:rPr>
              <w:t>)</w:t>
            </w:r>
          </w:p>
        </w:tc>
      </w:tr>
      <w:tr w:rsidR="00C93FD6" w:rsidRPr="00944A82" w14:paraId="7E9C670C" w14:textId="77777777" w:rsidTr="001277DD">
        <w:trPr>
          <w:trHeight w:val="650"/>
          <w:jc w:val="center"/>
        </w:trPr>
        <w:tc>
          <w:tcPr>
            <w:tcW w:w="3977" w:type="dxa"/>
            <w:shd w:val="clear" w:color="auto" w:fill="auto"/>
            <w:vAlign w:val="center"/>
          </w:tcPr>
          <w:p w14:paraId="70AAB95E" w14:textId="77777777" w:rsidR="00C93FD6" w:rsidRPr="00944A82" w:rsidRDefault="00C93FD6" w:rsidP="00C93FD6">
            <w:pPr>
              <w:pStyle w:val="GvdeMetni"/>
              <w:jc w:val="left"/>
              <w:rPr>
                <w:rFonts w:ascii="Georgia" w:hAnsi="Georgia"/>
                <w:sz w:val="24"/>
                <w:szCs w:val="24"/>
              </w:rPr>
            </w:pPr>
            <w:r w:rsidRPr="00944A82">
              <w:rPr>
                <w:rFonts w:ascii="Georgia" w:hAnsi="Georgia"/>
                <w:sz w:val="24"/>
                <w:szCs w:val="24"/>
              </w:rPr>
              <w:t>SORUŞTURMA DOSYA NUMARASI                           :</w:t>
            </w:r>
          </w:p>
        </w:tc>
        <w:tc>
          <w:tcPr>
            <w:tcW w:w="5551" w:type="dxa"/>
            <w:tcBorders>
              <w:top w:val="single" w:sz="4" w:space="0" w:color="auto"/>
              <w:left w:val="single" w:sz="4" w:space="0" w:color="auto"/>
              <w:bottom w:val="single" w:sz="4" w:space="0" w:color="auto"/>
              <w:right w:val="single" w:sz="4" w:space="0" w:color="auto"/>
            </w:tcBorders>
            <w:vAlign w:val="center"/>
          </w:tcPr>
          <w:p w14:paraId="60963C83" w14:textId="19BB867D" w:rsidR="00C93FD6" w:rsidRPr="00944A82" w:rsidRDefault="00C93FD6" w:rsidP="00C93FD6">
            <w:pPr>
              <w:pStyle w:val="GvdeMetni"/>
              <w:jc w:val="left"/>
              <w:rPr>
                <w:rFonts w:ascii="Georgia" w:hAnsi="Georgia"/>
                <w:sz w:val="24"/>
                <w:szCs w:val="24"/>
              </w:rPr>
            </w:pPr>
            <w:r w:rsidRPr="00E74C6E">
              <w:rPr>
                <w:rFonts w:ascii="Georgia" w:hAnsi="Georgia"/>
                <w:sz w:val="24"/>
                <w:szCs w:val="24"/>
              </w:rPr>
              <w:t>DMS.2</w:t>
            </w:r>
            <w:r w:rsidR="006016A1">
              <w:rPr>
                <w:rFonts w:ascii="Georgia" w:hAnsi="Georgia"/>
                <w:sz w:val="24"/>
                <w:szCs w:val="24"/>
              </w:rPr>
              <w:t>92</w:t>
            </w:r>
            <w:r w:rsidRPr="00E74C6E">
              <w:rPr>
                <w:rFonts w:ascii="Georgia" w:hAnsi="Georgia"/>
                <w:sz w:val="24"/>
                <w:szCs w:val="24"/>
              </w:rPr>
              <w:t>.00.202</w:t>
            </w:r>
            <w:r>
              <w:rPr>
                <w:rFonts w:ascii="Georgia" w:hAnsi="Georgia"/>
                <w:sz w:val="24"/>
                <w:szCs w:val="24"/>
              </w:rPr>
              <w:t>4</w:t>
            </w:r>
          </w:p>
        </w:tc>
      </w:tr>
      <w:tr w:rsidR="008179FE" w:rsidRPr="00944A82" w14:paraId="408AE738" w14:textId="77777777" w:rsidTr="001650CC">
        <w:trPr>
          <w:trHeight w:val="650"/>
          <w:jc w:val="center"/>
        </w:trPr>
        <w:tc>
          <w:tcPr>
            <w:tcW w:w="3977" w:type="dxa"/>
            <w:shd w:val="clear" w:color="auto" w:fill="auto"/>
            <w:vAlign w:val="center"/>
          </w:tcPr>
          <w:p w14:paraId="512A220E" w14:textId="77777777" w:rsidR="008179FE" w:rsidRPr="00944A82" w:rsidRDefault="008179FE" w:rsidP="008179FE">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KEP</w:t>
            </w:r>
            <w:r w:rsidRPr="00944A82">
              <w:rPr>
                <w:rFonts w:ascii="Georgia" w:hAnsi="Georgia"/>
                <w:sz w:val="24"/>
                <w:szCs w:val="24"/>
              </w:rPr>
              <w:t xml:space="preserve"> ADRESİ :</w:t>
            </w:r>
          </w:p>
        </w:tc>
        <w:tc>
          <w:tcPr>
            <w:tcW w:w="5551" w:type="dxa"/>
            <w:shd w:val="clear" w:color="auto" w:fill="auto"/>
            <w:vAlign w:val="center"/>
          </w:tcPr>
          <w:p w14:paraId="5E7EC651" w14:textId="4E6EFB59" w:rsidR="008179FE" w:rsidRPr="00B53494" w:rsidRDefault="00065A2B" w:rsidP="008179FE">
            <w:pPr>
              <w:pStyle w:val="GvdeMetni"/>
              <w:jc w:val="left"/>
              <w:rPr>
                <w:rFonts w:ascii="Georgia" w:hAnsi="Georgia"/>
                <w:sz w:val="22"/>
                <w:szCs w:val="24"/>
              </w:rPr>
            </w:pPr>
            <w:hyperlink r:id="rId10" w:history="1">
              <w:r w:rsidR="008179FE" w:rsidRPr="00B53494">
                <w:rPr>
                  <w:rStyle w:val="Kpr"/>
                </w:rPr>
                <w:t>http://www.ticaret.gov.tr/ithalat/ticaret-politikasi-savunma-araclari/damping-ve-subvansiyon/sorusturmalar</w:t>
              </w:r>
            </w:hyperlink>
            <w:r w:rsidR="008179FE" w:rsidRPr="00B53494">
              <w:t xml:space="preserve"> </w:t>
            </w:r>
          </w:p>
        </w:tc>
      </w:tr>
      <w:tr w:rsidR="008179FE" w:rsidRPr="00944A82" w14:paraId="4C7EB98C" w14:textId="77777777" w:rsidTr="000854FA">
        <w:trPr>
          <w:trHeight w:val="650"/>
          <w:jc w:val="center"/>
        </w:trPr>
        <w:tc>
          <w:tcPr>
            <w:tcW w:w="3977" w:type="dxa"/>
            <w:shd w:val="clear" w:color="auto" w:fill="auto"/>
            <w:vAlign w:val="center"/>
          </w:tcPr>
          <w:p w14:paraId="2BD5285C" w14:textId="77777777" w:rsidR="008179FE" w:rsidRPr="00944A82" w:rsidRDefault="008179FE" w:rsidP="008179FE">
            <w:pPr>
              <w:pStyle w:val="GvdeMetni"/>
              <w:jc w:val="left"/>
              <w:rPr>
                <w:rFonts w:ascii="Georgia" w:hAnsi="Georgia"/>
                <w:sz w:val="24"/>
                <w:szCs w:val="24"/>
              </w:rPr>
            </w:pPr>
            <w:r w:rsidRPr="00944A82">
              <w:rPr>
                <w:rFonts w:ascii="Georgia" w:hAnsi="Georgia"/>
                <w:sz w:val="24"/>
                <w:szCs w:val="24"/>
              </w:rPr>
              <w:t>İLETİŞİM BİLGİLERİ       :</w:t>
            </w:r>
          </w:p>
        </w:tc>
        <w:tc>
          <w:tcPr>
            <w:tcW w:w="5551" w:type="dxa"/>
            <w:shd w:val="clear" w:color="auto" w:fill="auto"/>
          </w:tcPr>
          <w:p w14:paraId="09639603" w14:textId="1F401722" w:rsidR="008179FE" w:rsidRPr="00B53494" w:rsidRDefault="008179FE" w:rsidP="008179FE">
            <w:pPr>
              <w:pStyle w:val="GvdeMetni"/>
              <w:jc w:val="left"/>
              <w:rPr>
                <w:rFonts w:ascii="Georgia" w:hAnsi="Georgia"/>
                <w:b w:val="0"/>
                <w:sz w:val="22"/>
                <w:szCs w:val="24"/>
              </w:rPr>
            </w:pPr>
            <w:r w:rsidRPr="00B53494">
              <w:rPr>
                <w:rFonts w:ascii="Georgia" w:hAnsi="Georgia"/>
                <w:sz w:val="24"/>
                <w:szCs w:val="24"/>
              </w:rPr>
              <w:t>ticaretbakanligi@hs01.kep.tr</w:t>
            </w:r>
          </w:p>
        </w:tc>
      </w:tr>
      <w:tr w:rsidR="009A40CB" w:rsidRPr="00944A82" w14:paraId="50327335" w14:textId="77777777" w:rsidTr="00403CB7">
        <w:trPr>
          <w:trHeight w:val="650"/>
          <w:jc w:val="center"/>
        </w:trPr>
        <w:tc>
          <w:tcPr>
            <w:tcW w:w="9528" w:type="dxa"/>
            <w:gridSpan w:val="2"/>
            <w:shd w:val="clear" w:color="auto" w:fill="auto"/>
            <w:vAlign w:val="center"/>
          </w:tcPr>
          <w:p w14:paraId="34A0FC23" w14:textId="77777777" w:rsidR="009A40CB" w:rsidRPr="00B21C4B" w:rsidRDefault="009A40CB" w:rsidP="00E53113">
            <w:pPr>
              <w:spacing w:before="240" w:after="240"/>
              <w:jc w:val="center"/>
              <w:rPr>
                <w:b/>
                <w:color w:val="FF0000"/>
                <w:sz w:val="22"/>
                <w:szCs w:val="28"/>
              </w:rPr>
            </w:pPr>
            <w:r w:rsidRPr="00B21C4B">
              <w:rPr>
                <w:b/>
                <w:bCs/>
                <w:color w:val="FF0000"/>
                <w:sz w:val="22"/>
                <w:szCs w:val="28"/>
              </w:rPr>
              <w:t>DİKKAT!!!</w:t>
            </w:r>
            <w:r w:rsidRPr="00B21C4B">
              <w:rPr>
                <w:color w:val="FF0000"/>
                <w:sz w:val="16"/>
              </w:rPr>
              <w:t xml:space="preserve">   </w:t>
            </w:r>
          </w:p>
          <w:p w14:paraId="1EF5A11C" w14:textId="77777777" w:rsidR="009A40CB" w:rsidRPr="00E53113" w:rsidRDefault="009A40CB" w:rsidP="00E53113">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3A7A8F65" w14:textId="77777777" w:rsidR="009A40CB" w:rsidRDefault="009A40CB" w:rsidP="00F14292">
      <w:pPr>
        <w:pStyle w:val="GvdeMetni"/>
        <w:jc w:val="left"/>
        <w:rPr>
          <w:rFonts w:ascii="Georgia" w:hAnsi="Georgia"/>
          <w:sz w:val="24"/>
          <w:szCs w:val="24"/>
          <w:u w:val="single"/>
        </w:rPr>
      </w:pPr>
    </w:p>
    <w:p w14:paraId="56DA55E9" w14:textId="77777777" w:rsidR="00CD5486" w:rsidRDefault="00CD5486" w:rsidP="00F14292">
      <w:pPr>
        <w:pStyle w:val="GvdeMetni"/>
        <w:jc w:val="left"/>
        <w:rPr>
          <w:rFonts w:ascii="Georgia" w:hAnsi="Georgia"/>
          <w:sz w:val="24"/>
          <w:szCs w:val="24"/>
          <w:u w:val="single"/>
        </w:rPr>
      </w:pPr>
    </w:p>
    <w:p w14:paraId="60CAABB1" w14:textId="77777777" w:rsidR="00CD5486" w:rsidRDefault="00CD5486" w:rsidP="00F14292">
      <w:pPr>
        <w:pStyle w:val="GvdeMetni"/>
        <w:jc w:val="left"/>
        <w:rPr>
          <w:rFonts w:ascii="Georgia" w:hAnsi="Georgia"/>
          <w:sz w:val="24"/>
          <w:szCs w:val="24"/>
          <w:u w:val="single"/>
        </w:rPr>
      </w:pPr>
    </w:p>
    <w:p w14:paraId="04FC79E2" w14:textId="77777777" w:rsidR="00CD5486" w:rsidRDefault="00CD5486" w:rsidP="00F14292">
      <w:pPr>
        <w:pStyle w:val="GvdeMetni"/>
        <w:jc w:val="left"/>
        <w:rPr>
          <w:rFonts w:ascii="Georgia" w:hAnsi="Georgia"/>
          <w:sz w:val="24"/>
          <w:szCs w:val="24"/>
          <w:u w:val="single"/>
        </w:rPr>
      </w:pPr>
    </w:p>
    <w:p w14:paraId="7BB08719" w14:textId="77777777" w:rsidR="00CD5486" w:rsidRDefault="00CD5486" w:rsidP="00F14292">
      <w:pPr>
        <w:pStyle w:val="GvdeMetni"/>
        <w:jc w:val="left"/>
        <w:rPr>
          <w:rFonts w:ascii="Georgia" w:hAnsi="Georgia"/>
          <w:sz w:val="24"/>
          <w:szCs w:val="24"/>
          <w:u w:val="single"/>
        </w:rPr>
      </w:pPr>
    </w:p>
    <w:p w14:paraId="1536D694" w14:textId="77777777" w:rsidR="00CD5486" w:rsidRDefault="00CD5486" w:rsidP="00F14292">
      <w:pPr>
        <w:pStyle w:val="GvdeMetni"/>
        <w:jc w:val="left"/>
        <w:rPr>
          <w:rFonts w:ascii="Georgia" w:hAnsi="Georgia"/>
          <w:sz w:val="24"/>
          <w:szCs w:val="24"/>
          <w:u w:val="single"/>
        </w:rPr>
      </w:pPr>
    </w:p>
    <w:p w14:paraId="7510DE37" w14:textId="3E978AFB" w:rsidR="00CD5486" w:rsidRDefault="00CD5486" w:rsidP="00F14292">
      <w:pPr>
        <w:pStyle w:val="GvdeMetni"/>
        <w:jc w:val="left"/>
        <w:rPr>
          <w:rFonts w:ascii="Georgia" w:hAnsi="Georgia"/>
          <w:sz w:val="24"/>
          <w:szCs w:val="24"/>
          <w:u w:val="single"/>
        </w:rPr>
      </w:pPr>
    </w:p>
    <w:p w14:paraId="56BB88D6" w14:textId="737D68C8" w:rsidR="001467C6" w:rsidRDefault="001467C6" w:rsidP="00F14292">
      <w:pPr>
        <w:pStyle w:val="GvdeMetni"/>
        <w:jc w:val="left"/>
        <w:rPr>
          <w:rFonts w:ascii="Georgia" w:hAnsi="Georgia"/>
          <w:sz w:val="24"/>
          <w:szCs w:val="24"/>
          <w:u w:val="single"/>
        </w:rPr>
      </w:pPr>
    </w:p>
    <w:p w14:paraId="2D29C834" w14:textId="36F23CFF" w:rsidR="001467C6" w:rsidRDefault="001467C6" w:rsidP="00F14292">
      <w:pPr>
        <w:pStyle w:val="GvdeMetni"/>
        <w:jc w:val="left"/>
        <w:rPr>
          <w:rFonts w:ascii="Georgia" w:hAnsi="Georgia"/>
          <w:sz w:val="24"/>
          <w:szCs w:val="24"/>
          <w:u w:val="single"/>
        </w:rPr>
      </w:pPr>
    </w:p>
    <w:p w14:paraId="061ACEC5" w14:textId="4D7AFDA9" w:rsidR="001467C6" w:rsidRDefault="001467C6" w:rsidP="00F14292">
      <w:pPr>
        <w:pStyle w:val="GvdeMetni"/>
        <w:jc w:val="left"/>
        <w:rPr>
          <w:rFonts w:ascii="Georgia" w:hAnsi="Georgia"/>
          <w:sz w:val="24"/>
          <w:szCs w:val="24"/>
          <w:u w:val="single"/>
        </w:rPr>
      </w:pPr>
    </w:p>
    <w:p w14:paraId="026208AD" w14:textId="05F384E1" w:rsidR="001467C6" w:rsidRDefault="001467C6" w:rsidP="00F14292">
      <w:pPr>
        <w:pStyle w:val="GvdeMetni"/>
        <w:jc w:val="left"/>
        <w:rPr>
          <w:rFonts w:ascii="Georgia" w:hAnsi="Georgia"/>
          <w:sz w:val="24"/>
          <w:szCs w:val="24"/>
          <w:u w:val="single"/>
        </w:rPr>
      </w:pPr>
    </w:p>
    <w:p w14:paraId="6A3D6FC6" w14:textId="77777777" w:rsidR="001467C6" w:rsidRDefault="001467C6" w:rsidP="00F14292">
      <w:pPr>
        <w:pStyle w:val="GvdeMetni"/>
        <w:jc w:val="left"/>
        <w:rPr>
          <w:rFonts w:ascii="Georgia" w:hAnsi="Georgia"/>
          <w:sz w:val="24"/>
          <w:szCs w:val="24"/>
          <w:u w:val="single"/>
        </w:rPr>
      </w:pPr>
    </w:p>
    <w:p w14:paraId="16D38B77" w14:textId="77777777" w:rsidR="00CD5486" w:rsidRDefault="00CD5486" w:rsidP="00F14292">
      <w:pPr>
        <w:pStyle w:val="GvdeMetni"/>
        <w:jc w:val="left"/>
        <w:rPr>
          <w:rFonts w:ascii="Georgia" w:hAnsi="Georgia"/>
          <w:sz w:val="24"/>
          <w:szCs w:val="24"/>
          <w:u w:val="single"/>
        </w:rPr>
      </w:pPr>
    </w:p>
    <w:p w14:paraId="4DDE48A3" w14:textId="77777777" w:rsidR="00CD5486" w:rsidRDefault="00CD5486" w:rsidP="00F14292">
      <w:pPr>
        <w:pStyle w:val="GvdeMetni"/>
        <w:jc w:val="left"/>
        <w:rPr>
          <w:rFonts w:ascii="Georgia" w:hAnsi="Georgia"/>
          <w:sz w:val="24"/>
          <w:szCs w:val="24"/>
          <w:u w:val="single"/>
        </w:rPr>
      </w:pPr>
    </w:p>
    <w:p w14:paraId="79FFB928" w14:textId="77777777" w:rsidR="00CD5486" w:rsidRDefault="00CD5486" w:rsidP="00F14292">
      <w:pPr>
        <w:pStyle w:val="GvdeMetni"/>
        <w:jc w:val="left"/>
        <w:rPr>
          <w:rFonts w:ascii="Georgia" w:hAnsi="Georgia"/>
          <w:sz w:val="24"/>
          <w:szCs w:val="24"/>
          <w:u w:val="single"/>
        </w:rPr>
      </w:pPr>
    </w:p>
    <w:p w14:paraId="0ADBF90D" w14:textId="63958442"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14:paraId="33EE15A8" w14:textId="77777777" w:rsidR="00F14292" w:rsidRPr="00185675" w:rsidRDefault="00F14292">
      <w:pPr>
        <w:pStyle w:val="GvdeMetni"/>
        <w:tabs>
          <w:tab w:val="left" w:pos="360"/>
        </w:tabs>
        <w:jc w:val="left"/>
        <w:rPr>
          <w:rFonts w:ascii="Georgia" w:hAnsi="Georgia"/>
          <w:sz w:val="24"/>
          <w:szCs w:val="24"/>
        </w:rPr>
      </w:pPr>
    </w:p>
    <w:p w14:paraId="4FC18EC5" w14:textId="77777777" w:rsidR="00B54832" w:rsidRPr="00A55AD7" w:rsidRDefault="00B54832" w:rsidP="001E7F56">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Dünya Ticaret Örgütü Kuruluş Anlaşması Ek’i GATT 1994’ün VI’ncı Maddesi’nin Uygulanmasına İlişkin Anlaşma (Anti-Damping Anlaşması) (RG: 25.02.1995; 22213 mükerrer)</w:t>
      </w:r>
    </w:p>
    <w:p w14:paraId="4F8EF302" w14:textId="77777777" w:rsidR="00B54832" w:rsidRPr="00A55AD7" w:rsidRDefault="00A55AD7" w:rsidP="001E7F56">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3A0D6C98" w14:textId="77777777" w:rsidR="00B54832" w:rsidRPr="00A55AD7" w:rsidRDefault="00B54832" w:rsidP="001E7F56">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300BC708" w14:textId="77777777" w:rsidR="00B54832" w:rsidRPr="00A55AD7" w:rsidRDefault="00B54832" w:rsidP="001E7F56">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4EDF4024" w14:textId="77777777" w:rsidR="00B54832" w:rsidRPr="00A55AD7" w:rsidRDefault="00B54832" w:rsidP="001E7F56">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65AC94CB" w14:textId="77777777" w:rsidR="001E7F56" w:rsidRPr="00E53113" w:rsidRDefault="00B54832" w:rsidP="00E53113">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28D52948" w14:textId="77777777" w:rsidR="001E7F56" w:rsidRDefault="001E7F56" w:rsidP="006E6648">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149D7A76" w14:textId="77777777" w:rsidR="001E7F56" w:rsidRDefault="001E7F56" w:rsidP="006E6648">
      <w:pPr>
        <w:jc w:val="center"/>
        <w:rPr>
          <w:rFonts w:ascii="Georgia" w:hAnsi="Georgia"/>
          <w:b/>
          <w:bCs/>
          <w:sz w:val="24"/>
          <w:szCs w:val="24"/>
        </w:rPr>
      </w:pPr>
      <w:r>
        <w:rPr>
          <w:rFonts w:ascii="Georgia" w:hAnsi="Georgia"/>
          <w:b/>
          <w:bCs/>
          <w:sz w:val="24"/>
          <w:szCs w:val="24"/>
        </w:rPr>
        <w:t>SORU FORMUNA İLİŞKİN GENEL AÇIKLAMA VE TALİMATLAR</w:t>
      </w:r>
    </w:p>
    <w:p w14:paraId="786FC965" w14:textId="77777777" w:rsidR="001E7F56" w:rsidRDefault="001E7F56" w:rsidP="006E6648">
      <w:pPr>
        <w:jc w:val="center"/>
        <w:rPr>
          <w:rFonts w:ascii="Georgia" w:hAnsi="Georgia"/>
          <w:b/>
          <w:bCs/>
          <w:sz w:val="24"/>
          <w:szCs w:val="24"/>
        </w:rPr>
      </w:pPr>
    </w:p>
    <w:p w14:paraId="738E214C" w14:textId="77777777" w:rsidR="001E7F56" w:rsidRDefault="001E7F56" w:rsidP="001E7F56">
      <w:pPr>
        <w:rPr>
          <w:rFonts w:ascii="Georgia" w:hAnsi="Georgia"/>
          <w:b/>
          <w:bCs/>
          <w:sz w:val="24"/>
          <w:szCs w:val="24"/>
        </w:rPr>
      </w:pPr>
      <w:r>
        <w:rPr>
          <w:rFonts w:ascii="Georgia" w:hAnsi="Georgia"/>
          <w:b/>
          <w:bCs/>
          <w:sz w:val="24"/>
          <w:szCs w:val="24"/>
        </w:rPr>
        <w:t>A-1 Genel</w:t>
      </w:r>
    </w:p>
    <w:p w14:paraId="2EA05952" w14:textId="77777777" w:rsidR="001E7F56" w:rsidRDefault="001E7F56" w:rsidP="001E7F56">
      <w:pPr>
        <w:rPr>
          <w:rFonts w:ascii="Georgia" w:hAnsi="Georgia"/>
          <w:b/>
          <w:bCs/>
          <w:sz w:val="24"/>
          <w:szCs w:val="24"/>
        </w:rPr>
      </w:pPr>
    </w:p>
    <w:p w14:paraId="588F6A3E" w14:textId="6523FD58" w:rsidR="00926319" w:rsidRDefault="00926319" w:rsidP="006016A1">
      <w:pPr>
        <w:adjustRightInd w:val="0"/>
        <w:jc w:val="both"/>
        <w:rPr>
          <w:rFonts w:ascii="Georgia" w:hAnsi="Georgia"/>
          <w:bCs/>
          <w:sz w:val="24"/>
          <w:szCs w:val="24"/>
        </w:rPr>
      </w:pPr>
      <w:r w:rsidRPr="00A46774">
        <w:rPr>
          <w:rFonts w:ascii="Georgia" w:hAnsi="Georgia"/>
          <w:bCs/>
          <w:sz w:val="24"/>
          <w:szCs w:val="24"/>
        </w:rPr>
        <w:t xml:space="preserve">Bu soru </w:t>
      </w:r>
      <w:r w:rsidRPr="00F84282">
        <w:rPr>
          <w:rFonts w:ascii="Georgia" w:hAnsi="Georgia"/>
          <w:bCs/>
          <w:sz w:val="24"/>
          <w:szCs w:val="24"/>
        </w:rPr>
        <w:t xml:space="preserve">formu </w:t>
      </w:r>
      <w:r w:rsidR="001467C6">
        <w:rPr>
          <w:rFonts w:ascii="Georgia" w:hAnsi="Georgia"/>
          <w:bCs/>
          <w:sz w:val="24"/>
          <w:szCs w:val="24"/>
        </w:rPr>
        <w:t>28</w:t>
      </w:r>
      <w:r w:rsidR="00E51D13">
        <w:rPr>
          <w:rFonts w:ascii="Georgia" w:hAnsi="Georgia"/>
          <w:bCs/>
          <w:sz w:val="24"/>
          <w:szCs w:val="24"/>
        </w:rPr>
        <w:t>/</w:t>
      </w:r>
      <w:r w:rsidR="006016A1">
        <w:rPr>
          <w:rFonts w:ascii="Georgia" w:hAnsi="Georgia"/>
          <w:bCs/>
          <w:sz w:val="24"/>
          <w:szCs w:val="24"/>
        </w:rPr>
        <w:t>6</w:t>
      </w:r>
      <w:r w:rsidR="00F84282" w:rsidRPr="00F84282">
        <w:rPr>
          <w:rFonts w:ascii="Georgia" w:hAnsi="Georgia"/>
          <w:bCs/>
          <w:sz w:val="24"/>
          <w:szCs w:val="24"/>
        </w:rPr>
        <w:t>/2024</w:t>
      </w:r>
      <w:r w:rsidRPr="00F84282">
        <w:rPr>
          <w:rFonts w:ascii="Georgia" w:hAnsi="Georgia"/>
          <w:bCs/>
          <w:sz w:val="24"/>
          <w:szCs w:val="24"/>
        </w:rPr>
        <w:t xml:space="preserve"> tarihli ve </w:t>
      </w:r>
      <w:r w:rsidR="001467C6">
        <w:rPr>
          <w:rFonts w:ascii="Georgia" w:hAnsi="Georgia"/>
          <w:bCs/>
          <w:sz w:val="24"/>
          <w:szCs w:val="24"/>
        </w:rPr>
        <w:t>32586</w:t>
      </w:r>
      <w:r w:rsidR="008E52A5" w:rsidRPr="00F84282">
        <w:rPr>
          <w:rFonts w:ascii="Georgia" w:hAnsi="Georgia"/>
          <w:bCs/>
          <w:sz w:val="24"/>
          <w:szCs w:val="24"/>
        </w:rPr>
        <w:t xml:space="preserve"> </w:t>
      </w:r>
      <w:r w:rsidR="00403CB7" w:rsidRPr="00F84282">
        <w:rPr>
          <w:rFonts w:ascii="Georgia" w:hAnsi="Georgia"/>
          <w:bCs/>
          <w:sz w:val="24"/>
          <w:szCs w:val="24"/>
        </w:rPr>
        <w:t>sayılı Resm</w:t>
      </w:r>
      <w:r w:rsidR="008179FE" w:rsidRPr="00F84282">
        <w:rPr>
          <w:rFonts w:ascii="Georgia" w:hAnsi="Georgia"/>
          <w:bCs/>
          <w:sz w:val="24"/>
          <w:szCs w:val="24"/>
        </w:rPr>
        <w:t>î</w:t>
      </w:r>
      <w:r w:rsidR="00403CB7" w:rsidRPr="00F84282">
        <w:rPr>
          <w:rFonts w:ascii="Georgia" w:hAnsi="Georgia"/>
          <w:bCs/>
          <w:sz w:val="24"/>
          <w:szCs w:val="24"/>
        </w:rPr>
        <w:t xml:space="preserve"> Gazete</w:t>
      </w:r>
      <w:r w:rsidR="0075568E" w:rsidRPr="00F84282">
        <w:rPr>
          <w:rFonts w:ascii="Georgia" w:hAnsi="Georgia"/>
          <w:bCs/>
          <w:sz w:val="24"/>
          <w:szCs w:val="24"/>
        </w:rPr>
        <w:t>’</w:t>
      </w:r>
      <w:r w:rsidRPr="00F84282">
        <w:rPr>
          <w:rFonts w:ascii="Georgia" w:hAnsi="Georgia"/>
          <w:bCs/>
          <w:sz w:val="24"/>
          <w:szCs w:val="24"/>
        </w:rPr>
        <w:t xml:space="preserve">de yayımlanan </w:t>
      </w:r>
      <w:r w:rsidRPr="00A46774">
        <w:rPr>
          <w:rFonts w:ascii="Georgia" w:hAnsi="Georgia"/>
          <w:bCs/>
          <w:sz w:val="24"/>
          <w:szCs w:val="24"/>
        </w:rPr>
        <w:t xml:space="preserve">İthalatta Haksız Rekabetin Önlenmesine İlişkin </w:t>
      </w:r>
      <w:r w:rsidR="008179FE" w:rsidRPr="00A46774">
        <w:rPr>
          <w:rFonts w:ascii="Georgia" w:hAnsi="Georgia"/>
          <w:bCs/>
          <w:sz w:val="24"/>
          <w:szCs w:val="24"/>
        </w:rPr>
        <w:t>202</w:t>
      </w:r>
      <w:r w:rsidR="00A46774">
        <w:rPr>
          <w:rFonts w:ascii="Georgia" w:hAnsi="Georgia"/>
          <w:bCs/>
          <w:sz w:val="24"/>
          <w:szCs w:val="24"/>
        </w:rPr>
        <w:t>4</w:t>
      </w:r>
      <w:r w:rsidR="008179FE" w:rsidRPr="00A46774">
        <w:rPr>
          <w:rFonts w:ascii="Georgia" w:hAnsi="Georgia"/>
          <w:bCs/>
          <w:sz w:val="24"/>
          <w:szCs w:val="24"/>
        </w:rPr>
        <w:t>/</w:t>
      </w:r>
      <w:r w:rsidR="006016A1">
        <w:rPr>
          <w:rFonts w:ascii="Georgia" w:hAnsi="Georgia"/>
          <w:bCs/>
          <w:sz w:val="24"/>
          <w:szCs w:val="24"/>
        </w:rPr>
        <w:t>21</w:t>
      </w:r>
      <w:r w:rsidRPr="00A46774">
        <w:rPr>
          <w:rFonts w:ascii="Georgia" w:hAnsi="Georgia"/>
          <w:bCs/>
          <w:sz w:val="24"/>
          <w:szCs w:val="24"/>
        </w:rPr>
        <w:t xml:space="preserve"> Sayılı Tebliğ ile </w:t>
      </w:r>
      <w:r w:rsidR="006016A1">
        <w:rPr>
          <w:rFonts w:ascii="CIDFont+F1" w:hAnsi="CIDFont+F1" w:cs="CIDFont+F1"/>
          <w:sz w:val="24"/>
          <w:szCs w:val="24"/>
        </w:rPr>
        <w:t>7210.11.00, 7210.12.20, 7210.90.40, 7212.10.10, 7212.10.90 ve 7212.40.20</w:t>
      </w:r>
      <w:r w:rsidR="00A46774" w:rsidRPr="00A46774">
        <w:rPr>
          <w:rFonts w:ascii="Georgia" w:hAnsi="Georgia"/>
          <w:bCs/>
          <w:sz w:val="24"/>
          <w:szCs w:val="24"/>
        </w:rPr>
        <w:t xml:space="preserve"> </w:t>
      </w:r>
      <w:r w:rsidR="008C394E" w:rsidRPr="00A46774">
        <w:rPr>
          <w:rFonts w:ascii="Georgia" w:hAnsi="Georgia"/>
          <w:bCs/>
          <w:sz w:val="24"/>
          <w:szCs w:val="24"/>
        </w:rPr>
        <w:t xml:space="preserve">gümrük tarife pozisyonları ile </w:t>
      </w:r>
      <w:r w:rsidRPr="00A46774">
        <w:rPr>
          <w:rFonts w:ascii="Georgia" w:hAnsi="Georgia"/>
          <w:bCs/>
          <w:sz w:val="24"/>
          <w:szCs w:val="24"/>
        </w:rPr>
        <w:t xml:space="preserve">altında ithalatı gerçekleştirilen </w:t>
      </w:r>
      <w:r w:rsidR="006016A1" w:rsidRPr="006016A1">
        <w:rPr>
          <w:rFonts w:ascii="Georgia" w:hAnsi="Georgia"/>
          <w:bCs/>
          <w:sz w:val="24"/>
          <w:szCs w:val="24"/>
        </w:rPr>
        <w:t>Almanya Federal Cumhuriyeti, Çin Halk Cumhuriyeti,</w:t>
      </w:r>
      <w:r w:rsidR="006016A1">
        <w:rPr>
          <w:rFonts w:ascii="Georgia" w:hAnsi="Georgia"/>
          <w:bCs/>
          <w:sz w:val="24"/>
          <w:szCs w:val="24"/>
        </w:rPr>
        <w:t xml:space="preserve"> </w:t>
      </w:r>
      <w:r w:rsidR="006016A1" w:rsidRPr="006016A1">
        <w:rPr>
          <w:rFonts w:ascii="Georgia" w:hAnsi="Georgia"/>
          <w:bCs/>
          <w:sz w:val="24"/>
          <w:szCs w:val="24"/>
        </w:rPr>
        <w:t>Kore Cumhuriye</w:t>
      </w:r>
      <w:r w:rsidR="006016A1">
        <w:rPr>
          <w:rFonts w:ascii="Georgia" w:hAnsi="Georgia"/>
          <w:bCs/>
          <w:sz w:val="24"/>
          <w:szCs w:val="24"/>
        </w:rPr>
        <w:t>ti</w:t>
      </w:r>
      <w:r w:rsidR="006016A1" w:rsidRPr="006016A1">
        <w:rPr>
          <w:rFonts w:ascii="Georgia" w:hAnsi="Georgia"/>
          <w:bCs/>
          <w:sz w:val="24"/>
          <w:szCs w:val="24"/>
        </w:rPr>
        <w:t>, Japonya ve Sırbistan Cumhuriyeti</w:t>
      </w:r>
      <w:r w:rsidR="008179FE" w:rsidRPr="00A46774">
        <w:rPr>
          <w:rFonts w:ascii="Georgia" w:hAnsi="Georgia"/>
          <w:bCs/>
          <w:sz w:val="24"/>
          <w:szCs w:val="24"/>
        </w:rPr>
        <w:t xml:space="preserve"> </w:t>
      </w:r>
      <w:r w:rsidRPr="00A46774">
        <w:rPr>
          <w:rFonts w:ascii="Georgia" w:hAnsi="Georgia"/>
          <w:bCs/>
          <w:sz w:val="24"/>
          <w:szCs w:val="24"/>
        </w:rPr>
        <w:t xml:space="preserve">menşeli </w:t>
      </w:r>
      <w:r w:rsidR="006016A1" w:rsidRPr="006016A1">
        <w:rPr>
          <w:rFonts w:ascii="Georgia" w:hAnsi="Georgia"/>
          <w:bCs/>
          <w:sz w:val="24"/>
          <w:szCs w:val="24"/>
        </w:rPr>
        <w:t>“kalayla kaplanmış demir veya alaşımsız çelikten yassı</w:t>
      </w:r>
      <w:r w:rsidR="006016A1">
        <w:rPr>
          <w:rFonts w:ascii="Georgia" w:hAnsi="Georgia"/>
          <w:bCs/>
          <w:sz w:val="24"/>
          <w:szCs w:val="24"/>
        </w:rPr>
        <w:t xml:space="preserve"> </w:t>
      </w:r>
      <w:r w:rsidR="006016A1" w:rsidRPr="006016A1">
        <w:rPr>
          <w:rFonts w:ascii="Georgia" w:hAnsi="Georgia"/>
          <w:bCs/>
          <w:sz w:val="24"/>
          <w:szCs w:val="24"/>
        </w:rPr>
        <w:t>hadde ürünleri” eşya tanımlı “kalayla kaplanmış (teneke) ürünler”</w:t>
      </w:r>
      <w:r w:rsidR="00403CB7" w:rsidRPr="00A46774">
        <w:rPr>
          <w:rFonts w:ascii="Georgia" w:hAnsi="Georgia"/>
          <w:bCs/>
          <w:sz w:val="24"/>
          <w:szCs w:val="24"/>
        </w:rPr>
        <w:t xml:space="preserve"> </w:t>
      </w:r>
      <w:r w:rsidRPr="00A46774">
        <w:rPr>
          <w:rFonts w:ascii="Georgia" w:hAnsi="Georgia"/>
          <w:bCs/>
          <w:sz w:val="24"/>
          <w:szCs w:val="24"/>
        </w:rPr>
        <w:t xml:space="preserve">ithalatı için başlatılan </w:t>
      </w:r>
      <w:r w:rsidR="00B35310" w:rsidRPr="00A46774">
        <w:rPr>
          <w:rFonts w:ascii="Georgia" w:hAnsi="Georgia"/>
          <w:bCs/>
          <w:sz w:val="24"/>
          <w:szCs w:val="24"/>
        </w:rPr>
        <w:t>damping</w:t>
      </w:r>
      <w:r w:rsidR="0075568E" w:rsidRPr="00A46774">
        <w:rPr>
          <w:rFonts w:ascii="Georgia" w:hAnsi="Georgia"/>
          <w:bCs/>
          <w:sz w:val="24"/>
          <w:szCs w:val="24"/>
        </w:rPr>
        <w:t xml:space="preserve"> </w:t>
      </w:r>
      <w:r w:rsidRPr="00A46774">
        <w:rPr>
          <w:rFonts w:ascii="Georgia" w:hAnsi="Georgia"/>
          <w:bCs/>
          <w:sz w:val="24"/>
          <w:szCs w:val="24"/>
        </w:rPr>
        <w:t>soruşturması kapsamında başvuruda bulunmayan diğer yerli üreticilerden bilgi toplamak üzere hazırlanmıştır.</w:t>
      </w:r>
    </w:p>
    <w:p w14:paraId="10EBA2FE" w14:textId="77777777" w:rsidR="00847976" w:rsidRDefault="001E7F56" w:rsidP="006016A1">
      <w:pPr>
        <w:jc w:val="both"/>
        <w:rPr>
          <w:rFonts w:ascii="Georgia" w:hAnsi="Georgia"/>
          <w:b/>
          <w:bCs/>
          <w:sz w:val="24"/>
          <w:szCs w:val="24"/>
        </w:rPr>
      </w:pPr>
      <w:r>
        <w:rPr>
          <w:rFonts w:ascii="Georgia" w:hAnsi="Georgia"/>
          <w:b/>
          <w:bCs/>
          <w:sz w:val="24"/>
          <w:szCs w:val="24"/>
        </w:rPr>
        <w:t xml:space="preserve"> </w:t>
      </w:r>
    </w:p>
    <w:p w14:paraId="3AD8B547" w14:textId="77777777" w:rsidR="00847976" w:rsidRPr="00847976" w:rsidRDefault="00847976" w:rsidP="00847976">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26AF37D1" w14:textId="77777777" w:rsidR="00847976" w:rsidRPr="00847976" w:rsidRDefault="00847976" w:rsidP="00847976">
      <w:pPr>
        <w:jc w:val="both"/>
        <w:rPr>
          <w:rFonts w:ascii="Georgia" w:hAnsi="Georgia"/>
          <w:b/>
          <w:bCs/>
          <w:sz w:val="24"/>
          <w:szCs w:val="24"/>
        </w:rPr>
      </w:pPr>
    </w:p>
    <w:p w14:paraId="2AFD0A4B"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w:t>
      </w:r>
      <w:r w:rsidR="00D8405F" w:rsidRPr="00D8405F">
        <w:rPr>
          <w:rFonts w:ascii="Georgia" w:hAnsi="Georgia"/>
          <w:b/>
          <w:bCs/>
          <w:sz w:val="24"/>
          <w:szCs w:val="24"/>
          <w:u w:val="single"/>
        </w:rPr>
        <w:t xml:space="preserve">Bakanlığın </w:t>
      </w:r>
      <w:hyperlink r:id="rId11" w:history="1">
        <w:r w:rsidR="00D21252" w:rsidRPr="00057CB9">
          <w:rPr>
            <w:rStyle w:val="Kpr"/>
            <w:rFonts w:ascii="Georgia" w:hAnsi="Georgia"/>
            <w:b/>
            <w:bCs/>
            <w:sz w:val="24"/>
            <w:szCs w:val="24"/>
          </w:rPr>
          <w:t>ticaretbakanligi@hs01.kep.tr</w:t>
        </w:r>
      </w:hyperlink>
      <w:r w:rsidR="00D8405F" w:rsidRPr="00D8405F">
        <w:rPr>
          <w:rFonts w:ascii="Georgia" w:hAnsi="Georgia"/>
          <w:b/>
          <w:bCs/>
          <w:sz w:val="24"/>
          <w:szCs w:val="24"/>
          <w:u w:val="single"/>
        </w:rPr>
        <w:t xml:space="preserve"> olan KEP adresine dilekçe ekinde </w:t>
      </w:r>
      <w:r w:rsidRPr="00D8405F">
        <w:rPr>
          <w:rFonts w:ascii="Georgia" w:hAnsi="Georgia"/>
          <w:b/>
          <w:bCs/>
          <w:sz w:val="24"/>
          <w:szCs w:val="24"/>
          <w:u w:val="single"/>
        </w:rPr>
        <w:t>sunulması gereklidir.</w:t>
      </w:r>
      <w:r w:rsidRPr="00926141">
        <w:rPr>
          <w:rFonts w:ascii="Georgia" w:hAnsi="Georgia"/>
          <w:bCs/>
          <w:sz w:val="24"/>
          <w:szCs w:val="24"/>
        </w:rPr>
        <w:t xml:space="preserve"> “</w:t>
      </w:r>
      <w:r w:rsidR="00893E23"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0BED8251" w14:textId="46000B7D"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sidR="00CF079E">
        <w:rPr>
          <w:rFonts w:ascii="Georgia" w:hAnsi="Georgia"/>
          <w:bCs/>
          <w:color w:val="auto"/>
        </w:rPr>
        <w:t>ğ</w:t>
      </w:r>
      <w:r w:rsidRPr="00926141">
        <w:rPr>
          <w:rFonts w:ascii="Georgia" w:hAnsi="Georgia"/>
          <w:bCs/>
          <w:color w:val="auto"/>
        </w:rPr>
        <w:t>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halinde bu bilgi ve belgeler ilgili makamlara sunulur.</w:t>
      </w:r>
    </w:p>
    <w:p w14:paraId="31AD1061"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575A207E" w14:textId="77777777" w:rsidR="00847976" w:rsidRPr="00926141" w:rsidRDefault="00847976" w:rsidP="00847976">
      <w:pPr>
        <w:jc w:val="both"/>
        <w:rPr>
          <w:rFonts w:ascii="Georgia" w:hAnsi="Georgia"/>
          <w:bCs/>
          <w:sz w:val="24"/>
          <w:szCs w:val="24"/>
        </w:rPr>
      </w:pPr>
    </w:p>
    <w:p w14:paraId="379D7803"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2F11D6B2" w14:textId="77777777" w:rsidR="00847976" w:rsidRPr="00926141" w:rsidRDefault="00847976" w:rsidP="00847976">
      <w:pPr>
        <w:jc w:val="both"/>
        <w:rPr>
          <w:rFonts w:ascii="Georgia" w:hAnsi="Georgia"/>
          <w:bCs/>
          <w:sz w:val="24"/>
          <w:szCs w:val="24"/>
        </w:rPr>
      </w:pPr>
    </w:p>
    <w:p w14:paraId="5A6628B4" w14:textId="77777777" w:rsidR="00847976" w:rsidRPr="00926141" w:rsidRDefault="00930FE9" w:rsidP="00847976">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1C346A84" w14:textId="77777777" w:rsidR="00847976" w:rsidRPr="00847976" w:rsidRDefault="00847976" w:rsidP="00847976">
      <w:pPr>
        <w:jc w:val="both"/>
        <w:rPr>
          <w:rFonts w:ascii="Georgia" w:hAnsi="Georgia"/>
          <w:b/>
          <w:bCs/>
          <w:sz w:val="24"/>
          <w:szCs w:val="24"/>
        </w:rPr>
      </w:pPr>
    </w:p>
    <w:p w14:paraId="21E71DBA" w14:textId="1C2EECF6" w:rsidR="00926141" w:rsidRDefault="00926141" w:rsidP="00847976">
      <w:pPr>
        <w:jc w:val="both"/>
        <w:rPr>
          <w:rFonts w:ascii="Georgia" w:hAnsi="Georgia"/>
          <w:bCs/>
          <w:sz w:val="24"/>
          <w:szCs w:val="24"/>
        </w:rPr>
      </w:pPr>
      <w:r w:rsidRPr="00926141">
        <w:rPr>
          <w:rFonts w:ascii="Georgia" w:hAnsi="Georgia"/>
          <w:bCs/>
          <w:sz w:val="24"/>
          <w:szCs w:val="24"/>
        </w:rPr>
        <w:t>Yanıtlarınızın</w:t>
      </w:r>
      <w:r w:rsidR="00847976" w:rsidRPr="00926141">
        <w:rPr>
          <w:rFonts w:ascii="Georgia" w:hAnsi="Georgia"/>
          <w:bCs/>
          <w:sz w:val="24"/>
          <w:szCs w:val="24"/>
        </w:rPr>
        <w:t xml:space="preserve"> her sayfasını firma kaşesi ile kaşeleyip paraflayınız.</w:t>
      </w:r>
    </w:p>
    <w:p w14:paraId="4F4559F4" w14:textId="3298D582" w:rsidR="008C394E" w:rsidRDefault="008C394E" w:rsidP="00847976">
      <w:pPr>
        <w:jc w:val="both"/>
        <w:rPr>
          <w:rFonts w:ascii="Georgia" w:hAnsi="Georgia"/>
          <w:bCs/>
          <w:sz w:val="24"/>
          <w:szCs w:val="24"/>
        </w:rPr>
      </w:pPr>
    </w:p>
    <w:p w14:paraId="2C43BD56" w14:textId="77777777" w:rsidR="008C394E" w:rsidRDefault="008C394E" w:rsidP="00847976">
      <w:pPr>
        <w:jc w:val="both"/>
        <w:rPr>
          <w:rFonts w:ascii="Georgia" w:hAnsi="Georgia"/>
          <w:bCs/>
          <w:sz w:val="24"/>
          <w:szCs w:val="24"/>
        </w:rPr>
      </w:pPr>
    </w:p>
    <w:p w14:paraId="75400083" w14:textId="77777777" w:rsidR="007E026A" w:rsidRDefault="007E026A" w:rsidP="007E026A">
      <w:pPr>
        <w:jc w:val="both"/>
        <w:rPr>
          <w:rFonts w:ascii="Georgia" w:hAnsi="Georgia"/>
          <w:b/>
          <w:bCs/>
          <w:sz w:val="24"/>
          <w:szCs w:val="24"/>
        </w:rPr>
      </w:pPr>
      <w:r w:rsidRPr="00847976">
        <w:rPr>
          <w:rFonts w:ascii="Georgia" w:hAnsi="Georgia"/>
          <w:b/>
          <w:bCs/>
          <w:sz w:val="24"/>
          <w:szCs w:val="24"/>
        </w:rPr>
        <w:lastRenderedPageBreak/>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3360AA8F" w14:textId="77777777" w:rsidR="007E026A" w:rsidRDefault="007E026A" w:rsidP="007E026A">
      <w:pPr>
        <w:jc w:val="both"/>
        <w:rPr>
          <w:rFonts w:ascii="Georgia" w:hAnsi="Georgia"/>
          <w:b/>
          <w:bCs/>
          <w:sz w:val="24"/>
          <w:szCs w:val="24"/>
        </w:rPr>
      </w:pPr>
    </w:p>
    <w:p w14:paraId="1E7C0B4A" w14:textId="77777777" w:rsidR="007E026A" w:rsidRDefault="007E026A" w:rsidP="007E026A">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17C9D979" w14:textId="77777777" w:rsidR="007E026A" w:rsidRPr="007E026A" w:rsidRDefault="007E026A" w:rsidP="007E026A">
      <w:pPr>
        <w:jc w:val="both"/>
        <w:rPr>
          <w:rFonts w:ascii="Georgia" w:hAnsi="Georgia"/>
          <w:bCs/>
          <w:sz w:val="24"/>
          <w:szCs w:val="24"/>
        </w:rPr>
      </w:pPr>
    </w:p>
    <w:p w14:paraId="35A8A44A"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21B3809A" w14:textId="77777777" w:rsidR="007E026A" w:rsidRPr="007E026A" w:rsidRDefault="007E026A" w:rsidP="007E026A">
      <w:pPr>
        <w:jc w:val="both"/>
        <w:rPr>
          <w:rFonts w:ascii="Georgia" w:hAnsi="Georgia"/>
          <w:bCs/>
          <w:sz w:val="24"/>
          <w:szCs w:val="24"/>
        </w:rPr>
      </w:pPr>
    </w:p>
    <w:p w14:paraId="7E5965FD"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6AA9724" w14:textId="77777777" w:rsidR="007E026A" w:rsidRPr="007E026A" w:rsidRDefault="007E026A" w:rsidP="007E026A">
      <w:pPr>
        <w:jc w:val="both"/>
        <w:rPr>
          <w:rFonts w:ascii="Georgia" w:hAnsi="Georgia"/>
          <w:bCs/>
          <w:sz w:val="24"/>
          <w:szCs w:val="24"/>
        </w:rPr>
      </w:pPr>
    </w:p>
    <w:p w14:paraId="19752037" w14:textId="77777777" w:rsidR="007E026A" w:rsidRPr="007E026A" w:rsidRDefault="00CA3857" w:rsidP="007E026A">
      <w:pPr>
        <w:jc w:val="both"/>
        <w:rPr>
          <w:rFonts w:ascii="Georgia" w:hAnsi="Georgia"/>
          <w:bCs/>
          <w:sz w:val="24"/>
          <w:szCs w:val="24"/>
        </w:rPr>
      </w:pPr>
      <w:r>
        <w:rPr>
          <w:rFonts w:ascii="Georgia" w:hAnsi="Georgia"/>
          <w:bCs/>
          <w:sz w:val="24"/>
          <w:szCs w:val="24"/>
        </w:rPr>
        <w:t>Soru</w:t>
      </w:r>
      <w:r w:rsidR="007E026A" w:rsidRPr="007E026A">
        <w:rPr>
          <w:rFonts w:ascii="Georgia" w:hAnsi="Georgia"/>
          <w:bCs/>
          <w:sz w:val="24"/>
          <w:szCs w:val="24"/>
        </w:rPr>
        <w:t xml:space="preserve"> formunda yer alan tabloları doldururken ölçü ve para birimlerini belirtmeyi unutmayınız.</w:t>
      </w:r>
    </w:p>
    <w:p w14:paraId="3D61932E" w14:textId="77777777" w:rsidR="007E026A" w:rsidRPr="007E026A" w:rsidRDefault="007E026A" w:rsidP="007E026A">
      <w:pPr>
        <w:jc w:val="both"/>
        <w:rPr>
          <w:rFonts w:ascii="Georgia" w:hAnsi="Georgia"/>
          <w:bCs/>
          <w:sz w:val="24"/>
          <w:szCs w:val="24"/>
        </w:rPr>
      </w:pPr>
    </w:p>
    <w:p w14:paraId="63582433"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4771A639" w14:textId="77777777" w:rsidR="007E026A" w:rsidRPr="007E026A" w:rsidRDefault="007E026A" w:rsidP="007E026A">
      <w:pPr>
        <w:jc w:val="both"/>
        <w:rPr>
          <w:rFonts w:ascii="Georgia" w:hAnsi="Georgia"/>
          <w:bCs/>
          <w:sz w:val="24"/>
          <w:szCs w:val="24"/>
        </w:rPr>
      </w:pPr>
    </w:p>
    <w:p w14:paraId="6E02AF8C"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78157BB3" w14:textId="77777777" w:rsidR="001535C2" w:rsidRDefault="001535C2" w:rsidP="00847976">
      <w:pPr>
        <w:jc w:val="both"/>
        <w:rPr>
          <w:rFonts w:ascii="Georgia" w:hAnsi="Georgia"/>
          <w:b/>
          <w:bCs/>
          <w:sz w:val="24"/>
          <w:szCs w:val="24"/>
        </w:rPr>
      </w:pPr>
    </w:p>
    <w:p w14:paraId="6B378D51" w14:textId="77777777" w:rsidR="001535C2" w:rsidRDefault="001535C2" w:rsidP="00847976">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4D35500A" w14:textId="77777777" w:rsidR="001535C2" w:rsidRDefault="001535C2" w:rsidP="00847976">
      <w:pPr>
        <w:jc w:val="both"/>
        <w:rPr>
          <w:rFonts w:ascii="Georgia" w:hAnsi="Georgia"/>
          <w:b/>
          <w:bCs/>
          <w:sz w:val="24"/>
          <w:szCs w:val="24"/>
        </w:rPr>
      </w:pPr>
    </w:p>
    <w:p w14:paraId="114C73F7" w14:textId="77777777" w:rsidR="001535C2" w:rsidRPr="001535C2" w:rsidRDefault="001535C2" w:rsidP="001535C2">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3D098686" w14:textId="77777777" w:rsidR="001535C2" w:rsidRPr="000650E8" w:rsidRDefault="001535C2" w:rsidP="001535C2">
      <w:pPr>
        <w:jc w:val="both"/>
        <w:rPr>
          <w:bCs/>
        </w:rPr>
      </w:pPr>
    </w:p>
    <w:p w14:paraId="317A9A92" w14:textId="77777777" w:rsidR="001535C2" w:rsidRPr="001535C2" w:rsidRDefault="001535C2" w:rsidP="001535C2">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4788AF5A" w14:textId="77777777" w:rsidR="001103D4" w:rsidRDefault="001535C2" w:rsidP="001103D4">
      <w:pPr>
        <w:pStyle w:val="GvdeMetni"/>
        <w:ind w:firstLine="540"/>
        <w:jc w:val="left"/>
        <w:rPr>
          <w:rFonts w:ascii="Georgia" w:hAnsi="Georgia"/>
          <w:b w:val="0"/>
          <w:sz w:val="24"/>
          <w:szCs w:val="24"/>
        </w:rPr>
      </w:pPr>
      <w:r w:rsidRPr="001535C2">
        <w:rPr>
          <w:rFonts w:ascii="Georgia" w:hAnsi="Georgia"/>
          <w:sz w:val="24"/>
          <w:szCs w:val="24"/>
        </w:rPr>
        <w:t xml:space="preserve">Adres: </w:t>
      </w:r>
      <w:r w:rsidR="001103D4" w:rsidRPr="001650CC">
        <w:rPr>
          <w:rFonts w:ascii="Georgia" w:hAnsi="Georgia"/>
          <w:b w:val="0"/>
          <w:sz w:val="24"/>
          <w:szCs w:val="24"/>
        </w:rPr>
        <w:t xml:space="preserve">Söğütözü Mah. No: 63 </w:t>
      </w:r>
      <w:r w:rsidR="001103D4">
        <w:rPr>
          <w:rFonts w:ascii="Georgia" w:hAnsi="Georgia"/>
          <w:b w:val="0"/>
          <w:sz w:val="24"/>
          <w:szCs w:val="24"/>
        </w:rPr>
        <w:t xml:space="preserve">06530 </w:t>
      </w:r>
      <w:r w:rsidR="001103D4" w:rsidRPr="001650CC">
        <w:rPr>
          <w:rFonts w:ascii="Georgia" w:hAnsi="Georgia"/>
          <w:b w:val="0"/>
          <w:sz w:val="24"/>
          <w:szCs w:val="24"/>
        </w:rPr>
        <w:t xml:space="preserve">Çankaya/Ankara </w:t>
      </w:r>
    </w:p>
    <w:p w14:paraId="61BBE124" w14:textId="77777777" w:rsidR="001535C2" w:rsidRPr="001535C2" w:rsidRDefault="001535C2" w:rsidP="001535C2">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sidR="00662947">
        <w:rPr>
          <w:rStyle w:val="Kpr"/>
          <w:rFonts w:ascii="Georgia" w:hAnsi="Georgia"/>
          <w:sz w:val="24"/>
          <w:szCs w:val="24"/>
        </w:rPr>
        <w:t>www.ticaret.gov.tr</w:t>
      </w:r>
    </w:p>
    <w:p w14:paraId="7FB90CEC" w14:textId="203236B7"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sidR="008179FE">
        <w:rPr>
          <w:rFonts w:ascii="Georgia" w:hAnsi="Georgia"/>
          <w:bCs/>
          <w:sz w:val="24"/>
          <w:szCs w:val="24"/>
        </w:rPr>
        <w:t>99 62</w:t>
      </w:r>
      <w:r w:rsidRPr="001535C2">
        <w:rPr>
          <w:rFonts w:ascii="Georgia" w:hAnsi="Georgia"/>
          <w:bCs/>
          <w:sz w:val="24"/>
          <w:szCs w:val="24"/>
        </w:rPr>
        <w:tab/>
      </w:r>
    </w:p>
    <w:p w14:paraId="7931BAAF" w14:textId="77777777"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 xml:space="preserve">Faks: </w:t>
      </w:r>
      <w:r w:rsidRPr="001535C2">
        <w:rPr>
          <w:rFonts w:ascii="Georgia" w:hAnsi="Georgia"/>
          <w:bCs/>
          <w:sz w:val="24"/>
          <w:szCs w:val="24"/>
        </w:rPr>
        <w:t xml:space="preserve"> </w:t>
      </w:r>
      <w:r w:rsidRPr="001535C2">
        <w:rPr>
          <w:rFonts w:ascii="Georgia" w:hAnsi="Georgia"/>
          <w:bCs/>
          <w:sz w:val="24"/>
          <w:szCs w:val="24"/>
        </w:rPr>
        <w:tab/>
        <w:t xml:space="preserve">+90 312 </w:t>
      </w:r>
      <w:r>
        <w:rPr>
          <w:rFonts w:ascii="Georgia" w:hAnsi="Georgia"/>
          <w:bCs/>
          <w:sz w:val="24"/>
          <w:szCs w:val="24"/>
        </w:rPr>
        <w:t>204 86 33</w:t>
      </w:r>
    </w:p>
    <w:p w14:paraId="03D3BCA5" w14:textId="77777777" w:rsidR="001535C2" w:rsidRDefault="001535C2" w:rsidP="00847976">
      <w:pPr>
        <w:jc w:val="both"/>
        <w:rPr>
          <w:rFonts w:ascii="Georgia" w:hAnsi="Georgia"/>
          <w:b/>
          <w:bCs/>
          <w:sz w:val="24"/>
          <w:szCs w:val="24"/>
        </w:rPr>
      </w:pPr>
    </w:p>
    <w:p w14:paraId="6CF8BD29" w14:textId="77777777" w:rsidR="001E4C06" w:rsidRDefault="001E4C06" w:rsidP="001E4C06">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B KISMI - TERİMLER VE KAVRAMLAR</w:t>
      </w:r>
    </w:p>
    <w:p w14:paraId="1D7DC914" w14:textId="77777777" w:rsidR="001E4C06" w:rsidRPr="001E4C06" w:rsidRDefault="001E4C06" w:rsidP="001E4C06">
      <w:pPr>
        <w:jc w:val="center"/>
        <w:rPr>
          <w:rFonts w:ascii="Georgia" w:hAnsi="Georgia"/>
          <w:b/>
          <w:bCs/>
          <w:sz w:val="24"/>
          <w:szCs w:val="24"/>
        </w:rPr>
      </w:pPr>
    </w:p>
    <w:p w14:paraId="7D97CF6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şikayet konusu ürünün üretim miktarı ve stok kayıtlarında yer alan üretim miktarının sınai maliyet değeridir.</w:t>
      </w:r>
    </w:p>
    <w:p w14:paraId="43FD1CD4" w14:textId="77777777" w:rsidR="001E4C06" w:rsidRPr="001E4C06" w:rsidRDefault="001E4C06" w:rsidP="00DC7F2F">
      <w:pPr>
        <w:jc w:val="both"/>
        <w:rPr>
          <w:rFonts w:ascii="Georgia" w:hAnsi="Georgia"/>
          <w:bCs/>
          <w:sz w:val="24"/>
          <w:szCs w:val="24"/>
        </w:rPr>
      </w:pPr>
    </w:p>
    <w:p w14:paraId="6047CCA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Yurtiçi Satışlar:</w:t>
      </w:r>
      <w:r w:rsidRPr="001E4C06">
        <w:rPr>
          <w:rFonts w:ascii="Georgia" w:hAnsi="Georgia"/>
          <w:bCs/>
          <w:sz w:val="24"/>
          <w:szCs w:val="24"/>
        </w:rPr>
        <w:t xml:space="preserve">  Sadece şikayet konusu ürünün yurtiçi satışlarından, indirimlerin ve satışlardan iadelerin düşüldüğü net satış miktarı ve değeridir.</w:t>
      </w:r>
    </w:p>
    <w:p w14:paraId="3D830221" w14:textId="77777777" w:rsidR="001E4C06" w:rsidRPr="001E4C06" w:rsidRDefault="001E4C06" w:rsidP="00DC7F2F">
      <w:pPr>
        <w:jc w:val="both"/>
        <w:rPr>
          <w:rFonts w:ascii="Georgia" w:hAnsi="Georgia"/>
          <w:bCs/>
          <w:sz w:val="24"/>
          <w:szCs w:val="24"/>
        </w:rPr>
      </w:pPr>
    </w:p>
    <w:p w14:paraId="65F56F3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şikayet konusu ürünün yurtdışı satışlarından, indirimlerin ve satışlardan iadelerin düşüldüğü net satış miktarı ve değeridir.</w:t>
      </w:r>
    </w:p>
    <w:p w14:paraId="13B7CEBF" w14:textId="77777777" w:rsidR="001E4C06" w:rsidRPr="001E4C06" w:rsidRDefault="001E4C06" w:rsidP="00DC7F2F">
      <w:pPr>
        <w:jc w:val="both"/>
        <w:rPr>
          <w:rFonts w:ascii="Georgia" w:hAnsi="Georgia"/>
          <w:bCs/>
          <w:sz w:val="24"/>
          <w:szCs w:val="24"/>
        </w:rPr>
      </w:pPr>
    </w:p>
    <w:p w14:paraId="0D83395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şikayet konusu ürünün miktar ve değeridir. Örneğin firmanın fabrikasında üretilen kumaşın firmanın konfeksiyon bölümüne aktarılan kısmının miktarı ve değeridir. Aktarmada kullanılan transfer fiyatının belirlenme esası da açıklanmalıdır.</w:t>
      </w:r>
    </w:p>
    <w:p w14:paraId="7E3BDB80" w14:textId="77777777" w:rsidR="001E4C06" w:rsidRPr="001E4C06" w:rsidRDefault="001E4C06" w:rsidP="00DC7F2F">
      <w:pPr>
        <w:jc w:val="both"/>
        <w:rPr>
          <w:rFonts w:ascii="Georgia" w:hAnsi="Georgia"/>
          <w:bCs/>
          <w:sz w:val="24"/>
          <w:szCs w:val="24"/>
        </w:rPr>
      </w:pPr>
    </w:p>
    <w:p w14:paraId="5960CB5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şikayet konusu ürünün yurt içi ve yurt dışı satışlarına ait sınai maliyet değeridir. Eğer firmanız satılan mamuller maliyeti tablosu kullanıyorsa bu tablo kullanılmalıdır. Kullanmıyorsa, öncelikle firmanın 152 mamul mallar hesabına yıl içinde aktarılan şikayet konusu ürünün değer ve miktarından birim sınai maliyeti bulunmalıdır. Bunun için maliyet hesaplarından 710 Direkt İlk Ürün Malzeme, 720 Direkt işçilik ve 730 Genel Üretim Giderleri Toplamı da kullanılabilir. Birim sınai maliyet kullanılarak şikayet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71659C99" w14:textId="77777777" w:rsidR="001E4C06" w:rsidRPr="001E4C06" w:rsidRDefault="001E4C06" w:rsidP="00DC7F2F">
      <w:pPr>
        <w:jc w:val="both"/>
        <w:rPr>
          <w:rFonts w:ascii="Georgia" w:hAnsi="Georgia"/>
          <w:bCs/>
          <w:sz w:val="24"/>
          <w:szCs w:val="24"/>
        </w:rPr>
      </w:pPr>
    </w:p>
    <w:p w14:paraId="62358B2C"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şikayet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3B28FEE9" w14:textId="77777777" w:rsidR="001E4C06" w:rsidRPr="001E4C06" w:rsidRDefault="001E4C06" w:rsidP="00DC7F2F">
      <w:pPr>
        <w:jc w:val="both"/>
        <w:rPr>
          <w:rFonts w:ascii="Georgia" w:hAnsi="Georgia"/>
          <w:bCs/>
          <w:sz w:val="24"/>
          <w:szCs w:val="24"/>
        </w:rPr>
      </w:pPr>
    </w:p>
    <w:p w14:paraId="2EC8080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şikayet/soruşturma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w:t>
      </w:r>
      <w:r w:rsidRPr="001E4C06">
        <w:rPr>
          <w:rFonts w:ascii="Georgia" w:hAnsi="Georgia"/>
          <w:bCs/>
          <w:sz w:val="24"/>
          <w:szCs w:val="24"/>
        </w:rPr>
        <w:lastRenderedPageBreak/>
        <w:t>farklılık arz ediyorsa, finansman gideri yurtiçi ve yurtdışı satışlar için ayrı ayrı verilmelidir.</w:t>
      </w:r>
    </w:p>
    <w:p w14:paraId="4AE82CFC" w14:textId="77777777" w:rsidR="001E4C06" w:rsidRPr="001E4C06" w:rsidRDefault="001E4C06" w:rsidP="00DC7F2F">
      <w:pPr>
        <w:jc w:val="both"/>
        <w:rPr>
          <w:rFonts w:ascii="Georgia" w:hAnsi="Georgia"/>
          <w:bCs/>
          <w:sz w:val="24"/>
          <w:szCs w:val="24"/>
        </w:rPr>
      </w:pPr>
    </w:p>
    <w:p w14:paraId="4812ADD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0FA3F956" w14:textId="77777777" w:rsidR="001E4C06" w:rsidRPr="001E4C06" w:rsidRDefault="001E4C06" w:rsidP="00DC7F2F">
      <w:pPr>
        <w:jc w:val="both"/>
        <w:rPr>
          <w:rFonts w:ascii="Georgia" w:hAnsi="Georgia"/>
          <w:bCs/>
          <w:sz w:val="24"/>
          <w:szCs w:val="24"/>
        </w:rPr>
      </w:pPr>
    </w:p>
    <w:p w14:paraId="20A0FEC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Şikayet konusu ürünün yurtiçi satış gelirinden ticari maliyetin düşülmesi ile elde edilen kardır.</w:t>
      </w:r>
    </w:p>
    <w:p w14:paraId="5B5A19E3" w14:textId="77777777" w:rsidR="001E4C06" w:rsidRPr="001E4C06" w:rsidRDefault="001E4C06" w:rsidP="00DC7F2F">
      <w:pPr>
        <w:jc w:val="both"/>
        <w:rPr>
          <w:rFonts w:ascii="Georgia" w:hAnsi="Georgia"/>
          <w:bCs/>
          <w:sz w:val="24"/>
          <w:szCs w:val="24"/>
        </w:rPr>
      </w:pPr>
    </w:p>
    <w:p w14:paraId="2AA0094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Şikayet konusu ürünün yurtdışı satış gelirinden ticari maliyetin düşülmesi ile elde edilen kardır.</w:t>
      </w:r>
    </w:p>
    <w:p w14:paraId="5890031D" w14:textId="77777777" w:rsidR="001E4C06" w:rsidRPr="001E4C06" w:rsidRDefault="001E4C06" w:rsidP="00DC7F2F">
      <w:pPr>
        <w:jc w:val="both"/>
        <w:rPr>
          <w:rFonts w:ascii="Georgia" w:hAnsi="Georgia"/>
          <w:bCs/>
          <w:sz w:val="24"/>
          <w:szCs w:val="24"/>
        </w:rPr>
      </w:pPr>
    </w:p>
    <w:p w14:paraId="27D45D15"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Şikayet konusu ürünün yurtiçi satış geliri ile yurt dışı satış geliri toplamından ticari maliyetin düşülmesi ile elde edilen kardır.</w:t>
      </w:r>
    </w:p>
    <w:p w14:paraId="1903B789" w14:textId="77777777" w:rsidR="001E4C06" w:rsidRPr="001E4C06" w:rsidRDefault="001E4C06" w:rsidP="00DC7F2F">
      <w:pPr>
        <w:jc w:val="both"/>
        <w:rPr>
          <w:rFonts w:ascii="Georgia" w:hAnsi="Georgia"/>
          <w:bCs/>
          <w:sz w:val="24"/>
          <w:szCs w:val="24"/>
        </w:rPr>
      </w:pPr>
    </w:p>
    <w:p w14:paraId="3EA4D27E"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Şikayet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542C0FCD" w14:textId="77777777" w:rsidR="001E4C06" w:rsidRPr="001E4C06" w:rsidRDefault="001E4C06" w:rsidP="00DC7F2F">
      <w:pPr>
        <w:jc w:val="both"/>
        <w:rPr>
          <w:rFonts w:ascii="Georgia" w:hAnsi="Georgia"/>
          <w:bCs/>
          <w:sz w:val="24"/>
          <w:szCs w:val="24"/>
        </w:rPr>
      </w:pPr>
    </w:p>
    <w:p w14:paraId="3967181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43151F46" w14:textId="77777777" w:rsidR="001E4C06" w:rsidRPr="001E4C06" w:rsidRDefault="001E4C06" w:rsidP="00DC7F2F">
      <w:pPr>
        <w:jc w:val="both"/>
        <w:rPr>
          <w:rFonts w:ascii="Georgia" w:hAnsi="Georgia"/>
          <w:bCs/>
          <w:sz w:val="24"/>
          <w:szCs w:val="24"/>
        </w:rPr>
      </w:pPr>
    </w:p>
    <w:p w14:paraId="1C5D9B3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şikayet konusu ürününde yıllık üretim kapasitesidir. KKO ise (üretim miktarı/kapasite) formülü ile bulunur.</w:t>
      </w:r>
    </w:p>
    <w:p w14:paraId="4E19790E" w14:textId="77777777" w:rsidR="001E4C06" w:rsidRPr="001E4C06" w:rsidRDefault="001E4C06" w:rsidP="00DC7F2F">
      <w:pPr>
        <w:jc w:val="both"/>
        <w:rPr>
          <w:rFonts w:ascii="Georgia" w:hAnsi="Georgia"/>
          <w:bCs/>
          <w:sz w:val="24"/>
          <w:szCs w:val="24"/>
        </w:rPr>
      </w:pPr>
    </w:p>
    <w:p w14:paraId="4245FEA1"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şikayet konusu ürünün üretiminde direkt olarak çalıştırdığı işçi ile idari personel sayısıdır. İdari personel sayısı bulunurken bu ürüne düşen ortalama kişi sayısı hesaplanmalıdır.</w:t>
      </w:r>
    </w:p>
    <w:p w14:paraId="12463996" w14:textId="77777777" w:rsidR="001E4C06" w:rsidRPr="001E4C06" w:rsidRDefault="001E4C06" w:rsidP="00DC7F2F">
      <w:pPr>
        <w:jc w:val="both"/>
        <w:rPr>
          <w:rFonts w:ascii="Georgia" w:hAnsi="Georgia"/>
          <w:bCs/>
          <w:sz w:val="24"/>
          <w:szCs w:val="24"/>
        </w:rPr>
      </w:pPr>
    </w:p>
    <w:p w14:paraId="2B1BF3D4"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14:paraId="6A65D8AA" w14:textId="77777777" w:rsidR="001E4C06" w:rsidRPr="001E4C06" w:rsidRDefault="001E4C06" w:rsidP="00DC7F2F">
      <w:pPr>
        <w:jc w:val="both"/>
        <w:rPr>
          <w:rFonts w:ascii="Georgia" w:hAnsi="Georgia"/>
          <w:bCs/>
          <w:sz w:val="24"/>
          <w:szCs w:val="24"/>
        </w:rPr>
      </w:pPr>
    </w:p>
    <w:p w14:paraId="6035EAFD"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şikayet konusu üründen elde edilen nakit akışı hesabında kullanılmaktadır. Şikayet konusu ürün için direkt olarak amortisman kaydı tutuluyorsa bu veriler sağlanmalıdır. Şayet bu kayıt tutulmuyorsa, ürün amortismanı, firma amortisman toplamının ilgili ürüne ciro bazlı dağıtılması ile bulunur.</w:t>
      </w:r>
    </w:p>
    <w:p w14:paraId="0F84E812" w14:textId="77777777" w:rsidR="001E4C06" w:rsidRPr="001E4C06" w:rsidRDefault="001E4C06" w:rsidP="00DC7F2F">
      <w:pPr>
        <w:jc w:val="both"/>
        <w:rPr>
          <w:rFonts w:ascii="Georgia" w:hAnsi="Georgia"/>
          <w:bCs/>
          <w:sz w:val="24"/>
          <w:szCs w:val="24"/>
        </w:rPr>
      </w:pPr>
    </w:p>
    <w:p w14:paraId="78C7AD3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1F4C028D" w14:textId="77777777" w:rsidR="001E4C06" w:rsidRPr="001E4C06" w:rsidRDefault="001E4C06" w:rsidP="00DC7F2F">
      <w:pPr>
        <w:jc w:val="both"/>
        <w:rPr>
          <w:rFonts w:ascii="Georgia" w:hAnsi="Georgia"/>
          <w:bCs/>
          <w:sz w:val="24"/>
          <w:szCs w:val="24"/>
        </w:rPr>
      </w:pPr>
    </w:p>
    <w:p w14:paraId="420A954B"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2B0E2F52" w14:textId="77777777" w:rsidR="001E4C06" w:rsidRPr="001E4C06" w:rsidRDefault="001E4C06" w:rsidP="00DC7F2F">
      <w:pPr>
        <w:jc w:val="both"/>
        <w:rPr>
          <w:rFonts w:ascii="Georgia" w:hAnsi="Georgia"/>
          <w:bCs/>
          <w:sz w:val="24"/>
          <w:szCs w:val="24"/>
        </w:rPr>
      </w:pPr>
    </w:p>
    <w:p w14:paraId="5A3A24CB"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lastRenderedPageBreak/>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03A26EF2" w14:textId="77777777" w:rsidR="001E4C06" w:rsidRPr="001E4C06" w:rsidRDefault="001E4C06" w:rsidP="00DC7F2F">
      <w:pPr>
        <w:jc w:val="both"/>
        <w:rPr>
          <w:rFonts w:ascii="Georgia" w:hAnsi="Georgia"/>
          <w:bCs/>
          <w:sz w:val="24"/>
          <w:szCs w:val="24"/>
        </w:rPr>
      </w:pPr>
    </w:p>
    <w:p w14:paraId="0986DC4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15BE847D" w14:textId="77777777" w:rsidR="001E4C06" w:rsidRPr="001E4C06" w:rsidRDefault="001E4C06" w:rsidP="00DC7F2F">
      <w:pPr>
        <w:jc w:val="both"/>
        <w:rPr>
          <w:rFonts w:ascii="Georgia" w:hAnsi="Georgia"/>
          <w:bCs/>
          <w:sz w:val="24"/>
          <w:szCs w:val="24"/>
        </w:rPr>
      </w:pPr>
    </w:p>
    <w:p w14:paraId="48ED7551"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58BA9052" w14:textId="77777777" w:rsidR="001E4C06" w:rsidRPr="001E4C06" w:rsidRDefault="001E4C06" w:rsidP="00DC7F2F">
      <w:pPr>
        <w:jc w:val="both"/>
        <w:rPr>
          <w:rFonts w:ascii="Georgia" w:hAnsi="Georgia"/>
          <w:bCs/>
          <w:sz w:val="24"/>
          <w:szCs w:val="24"/>
        </w:rPr>
      </w:pPr>
    </w:p>
    <w:p w14:paraId="083F8936"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Tablosu’ndan elde edilebilir)</w:t>
      </w:r>
    </w:p>
    <w:p w14:paraId="087F93EB" w14:textId="77777777" w:rsidR="001E4C06" w:rsidRPr="001E4C06" w:rsidRDefault="001E4C06" w:rsidP="00DC7F2F">
      <w:pPr>
        <w:jc w:val="both"/>
        <w:rPr>
          <w:rFonts w:ascii="Georgia" w:hAnsi="Georgia"/>
          <w:bCs/>
          <w:sz w:val="24"/>
          <w:szCs w:val="24"/>
        </w:rPr>
      </w:pPr>
    </w:p>
    <w:p w14:paraId="215A53CC"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Tablosu’ndan elde edilebilir)</w:t>
      </w:r>
    </w:p>
    <w:p w14:paraId="214D8025" w14:textId="77777777" w:rsidR="001E4C06" w:rsidRPr="001E4C06" w:rsidRDefault="001E4C06" w:rsidP="00DC7F2F">
      <w:pPr>
        <w:jc w:val="both"/>
        <w:rPr>
          <w:rFonts w:ascii="Georgia" w:hAnsi="Georgia"/>
          <w:bCs/>
          <w:sz w:val="24"/>
          <w:szCs w:val="24"/>
        </w:rPr>
      </w:pPr>
    </w:p>
    <w:p w14:paraId="3539C669"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Tablosu’ndan elde edilebilir)</w:t>
      </w:r>
    </w:p>
    <w:p w14:paraId="047D821D" w14:textId="77777777" w:rsidR="001E4C06" w:rsidRPr="001E4C06" w:rsidRDefault="001E4C06" w:rsidP="00DC7F2F">
      <w:pPr>
        <w:jc w:val="both"/>
        <w:rPr>
          <w:rFonts w:ascii="Georgia" w:hAnsi="Georgia"/>
          <w:bCs/>
          <w:sz w:val="24"/>
          <w:szCs w:val="24"/>
        </w:rPr>
      </w:pPr>
    </w:p>
    <w:p w14:paraId="5DF54F7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26F5E278" w14:textId="77777777" w:rsidR="001E4C06" w:rsidRPr="001E4C06" w:rsidRDefault="001E4C06" w:rsidP="00DC7F2F">
      <w:pPr>
        <w:jc w:val="both"/>
        <w:rPr>
          <w:rFonts w:ascii="Georgia" w:hAnsi="Georgia"/>
          <w:bCs/>
          <w:sz w:val="24"/>
          <w:szCs w:val="24"/>
        </w:rPr>
      </w:pPr>
    </w:p>
    <w:p w14:paraId="41FDDA7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42B26B35" w14:textId="77777777" w:rsidR="001E4C06" w:rsidRPr="001E4C06" w:rsidRDefault="001E4C06" w:rsidP="00DC7F2F">
      <w:pPr>
        <w:jc w:val="both"/>
        <w:rPr>
          <w:rFonts w:ascii="Georgia" w:hAnsi="Georgia"/>
          <w:bCs/>
          <w:sz w:val="24"/>
          <w:szCs w:val="24"/>
        </w:rPr>
      </w:pPr>
    </w:p>
    <w:p w14:paraId="51C7ACA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r w:rsidRPr="001E4C06">
        <w:rPr>
          <w:rFonts w:ascii="Georgia" w:hAnsi="Georgia"/>
          <w:bCs/>
          <w:sz w:val="24"/>
          <w:szCs w:val="24"/>
        </w:rPr>
        <w:t>=  Olağan Kâr (Zarar) + Olağandışı Gelir ve Kârlar – Olağandışı Gider ve Zararlar</w:t>
      </w:r>
    </w:p>
    <w:p w14:paraId="7436E7FE" w14:textId="77777777" w:rsidR="001E4C06" w:rsidRPr="001E4C06" w:rsidRDefault="001E4C06" w:rsidP="00DC7F2F">
      <w:pPr>
        <w:jc w:val="both"/>
        <w:rPr>
          <w:rFonts w:ascii="Georgia" w:hAnsi="Georgia"/>
          <w:bCs/>
          <w:sz w:val="24"/>
          <w:szCs w:val="24"/>
        </w:rPr>
      </w:pPr>
    </w:p>
    <w:p w14:paraId="796EE1F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2DE0F50A" w14:textId="77777777" w:rsidR="001E4C06" w:rsidRPr="001E4C06" w:rsidRDefault="001E4C06" w:rsidP="00DC7F2F">
      <w:pPr>
        <w:jc w:val="both"/>
        <w:rPr>
          <w:rFonts w:ascii="Georgia" w:hAnsi="Georgia"/>
          <w:bCs/>
          <w:sz w:val="24"/>
          <w:szCs w:val="24"/>
        </w:rPr>
      </w:pPr>
    </w:p>
    <w:p w14:paraId="2A254EC9"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14:paraId="744C39CD" w14:textId="77777777" w:rsidR="001E4C06" w:rsidRPr="001E4C06" w:rsidRDefault="001E4C06" w:rsidP="00DC7F2F">
      <w:pPr>
        <w:jc w:val="both"/>
        <w:rPr>
          <w:rFonts w:ascii="Georgia" w:hAnsi="Georgia"/>
          <w:bCs/>
          <w:sz w:val="24"/>
          <w:szCs w:val="24"/>
        </w:rPr>
      </w:pPr>
    </w:p>
    <w:p w14:paraId="2B5263F0"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Kâr/Özsermaye % :</w:t>
      </w:r>
      <w:r w:rsidRPr="001E4C06">
        <w:rPr>
          <w:rFonts w:ascii="Georgia" w:hAnsi="Georgia"/>
          <w:bCs/>
          <w:sz w:val="24"/>
          <w:szCs w:val="24"/>
        </w:rPr>
        <w:t xml:space="preserve"> (Olağan Kâr (Zarar) / Firma Özsermayesi)*100</w:t>
      </w:r>
    </w:p>
    <w:p w14:paraId="12D0A869" w14:textId="77777777" w:rsidR="001E4C06" w:rsidRPr="001E4C06" w:rsidRDefault="001E4C06" w:rsidP="00DC7F2F">
      <w:pPr>
        <w:jc w:val="both"/>
        <w:rPr>
          <w:rFonts w:ascii="Georgia" w:hAnsi="Georgia"/>
          <w:bCs/>
          <w:sz w:val="24"/>
          <w:szCs w:val="24"/>
        </w:rPr>
      </w:pPr>
    </w:p>
    <w:p w14:paraId="69D97CCA"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Şikayete konu ürün için aktifler ayrıştırılabiliyorsa ayrıca bu veriler sunulmalıdır. </w:t>
      </w:r>
    </w:p>
    <w:p w14:paraId="57953782" w14:textId="77777777" w:rsidR="001E4C06" w:rsidRPr="001E4C06" w:rsidRDefault="001E4C06" w:rsidP="00DC7F2F">
      <w:pPr>
        <w:jc w:val="both"/>
        <w:rPr>
          <w:rFonts w:ascii="Georgia" w:hAnsi="Georgia"/>
          <w:bCs/>
          <w:sz w:val="24"/>
          <w:szCs w:val="24"/>
        </w:rPr>
      </w:pPr>
    </w:p>
    <w:p w14:paraId="127F662C"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Firma Özsermayesi:</w:t>
      </w:r>
      <w:r w:rsidRPr="001E4C06">
        <w:rPr>
          <w:rFonts w:ascii="Georgia" w:hAnsi="Georgia"/>
          <w:bCs/>
          <w:sz w:val="24"/>
          <w:szCs w:val="24"/>
        </w:rPr>
        <w:t xml:space="preserve"> Firmanın bilançosunda yer alan öz kaynaklar toplamıdır.</w:t>
      </w:r>
    </w:p>
    <w:p w14:paraId="3C7F67B2" w14:textId="77777777" w:rsidR="001E4C06" w:rsidRPr="001E4C06" w:rsidRDefault="001E4C06" w:rsidP="00DC7F2F">
      <w:pPr>
        <w:jc w:val="both"/>
        <w:rPr>
          <w:rFonts w:ascii="Georgia" w:hAnsi="Georgia"/>
          <w:bCs/>
          <w:sz w:val="24"/>
          <w:szCs w:val="24"/>
        </w:rPr>
      </w:pPr>
    </w:p>
    <w:p w14:paraId="7EB9FCF7" w14:textId="77777777" w:rsidR="00DC7F2F" w:rsidRDefault="001E4C06" w:rsidP="00DC7F2F">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Firma Net  Satış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14:paraId="402A7FC0" w14:textId="77777777" w:rsidR="00DC7F2F" w:rsidRPr="00DC7F2F" w:rsidRDefault="00DC7F2F" w:rsidP="00DC7F2F">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14:paraId="3973B182" w14:textId="77777777" w:rsidR="00DC7F2F" w:rsidRPr="00DC7F2F" w:rsidRDefault="00DC7F2F" w:rsidP="00DC7F2F">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266D8A04"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Firmanın </w:t>
      </w:r>
    </w:p>
    <w:p w14:paraId="5354815C" w14:textId="77777777" w:rsidR="00DC7F2F" w:rsidRPr="00DC7F2F" w:rsidRDefault="00DC7F2F" w:rsidP="00DC7F2F">
      <w:pPr>
        <w:ind w:left="567" w:hanging="567"/>
        <w:jc w:val="both"/>
        <w:rPr>
          <w:rFonts w:ascii="Georgia" w:hAnsi="Georgia"/>
          <w:bCs/>
          <w:sz w:val="24"/>
          <w:szCs w:val="24"/>
        </w:rPr>
      </w:pPr>
    </w:p>
    <w:p w14:paraId="6BF3925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7A411CD7" w14:textId="77777777" w:rsidR="00DC7F2F"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 xml:space="preserve">: </w:t>
      </w:r>
    </w:p>
    <w:p w14:paraId="2EFC6835"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243675B9"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584F0416"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6A5C9D93"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7E160B95" w14:textId="77777777" w:rsidR="00DC7F2F" w:rsidRPr="00DC7F2F" w:rsidRDefault="00DC7F2F" w:rsidP="00DC7F2F">
      <w:pPr>
        <w:ind w:left="567" w:hanging="567"/>
        <w:jc w:val="both"/>
        <w:rPr>
          <w:rFonts w:ascii="Georgia" w:hAnsi="Georgia"/>
          <w:bCs/>
          <w:sz w:val="24"/>
          <w:szCs w:val="24"/>
        </w:rPr>
      </w:pPr>
    </w:p>
    <w:p w14:paraId="2EC744A6"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2DA14EFA" w14:textId="77777777" w:rsidR="00DC7F2F" w:rsidRPr="00DC7F2F" w:rsidRDefault="00DC7F2F" w:rsidP="00DC7F2F">
      <w:pPr>
        <w:ind w:left="567" w:hanging="567"/>
        <w:jc w:val="both"/>
        <w:rPr>
          <w:rFonts w:ascii="Georgia" w:hAnsi="Georgia"/>
          <w:bCs/>
          <w:sz w:val="24"/>
          <w:szCs w:val="24"/>
        </w:rPr>
      </w:pPr>
    </w:p>
    <w:p w14:paraId="205F88E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0C14466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00DDF5FA" w14:textId="77777777" w:rsidR="00756772"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sidR="00756772">
        <w:rPr>
          <w:rFonts w:ascii="Georgia" w:hAnsi="Georgia"/>
          <w:bCs/>
          <w:sz w:val="24"/>
          <w:szCs w:val="24"/>
        </w:rPr>
        <w:t xml:space="preserve"> </w:t>
      </w:r>
    </w:p>
    <w:p w14:paraId="5E32246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44AB602E"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7D95A51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6C7D1F24" w14:textId="77777777" w:rsidR="00DC7F2F" w:rsidRPr="00DC7F2F" w:rsidRDefault="00DC7F2F" w:rsidP="00DC7F2F">
      <w:pPr>
        <w:ind w:left="567" w:hanging="567"/>
        <w:jc w:val="both"/>
        <w:rPr>
          <w:rFonts w:ascii="Georgia" w:hAnsi="Georgia"/>
          <w:bCs/>
          <w:sz w:val="24"/>
          <w:szCs w:val="24"/>
        </w:rPr>
      </w:pPr>
    </w:p>
    <w:p w14:paraId="17209DF1"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5957F5C0" w14:textId="77777777" w:rsidR="00DC7F2F" w:rsidRPr="00DC7F2F" w:rsidRDefault="00DC7F2F" w:rsidP="00DC7F2F">
      <w:pPr>
        <w:tabs>
          <w:tab w:val="num" w:pos="567"/>
        </w:tabs>
        <w:ind w:left="567" w:hanging="567"/>
        <w:jc w:val="both"/>
        <w:rPr>
          <w:rFonts w:ascii="Georgia" w:hAnsi="Georgia"/>
          <w:bCs/>
          <w:sz w:val="24"/>
          <w:szCs w:val="24"/>
        </w:rPr>
      </w:pPr>
    </w:p>
    <w:p w14:paraId="1E7BA05E" w14:textId="77777777" w:rsidR="00DC7F2F" w:rsidRPr="00DC7F2F" w:rsidRDefault="00DC7F2F" w:rsidP="00DC7F2F">
      <w:pPr>
        <w:tabs>
          <w:tab w:val="num" w:pos="567"/>
        </w:tabs>
        <w:ind w:left="567" w:hanging="567"/>
        <w:jc w:val="both"/>
        <w:rPr>
          <w:rFonts w:ascii="Georgia" w:hAnsi="Georgia"/>
          <w:bCs/>
          <w:sz w:val="24"/>
          <w:szCs w:val="24"/>
        </w:rPr>
      </w:pPr>
    </w:p>
    <w:p w14:paraId="07C3F2EB"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034AE0C4" w14:textId="77777777" w:rsidR="00DC7F2F" w:rsidRPr="00DC7F2F" w:rsidRDefault="00DC7F2F" w:rsidP="00DC7F2F">
      <w:pPr>
        <w:ind w:left="360"/>
        <w:jc w:val="both"/>
        <w:rPr>
          <w:rFonts w:ascii="Georgia" w:hAnsi="Georgia"/>
          <w:bCs/>
          <w:sz w:val="24"/>
          <w:szCs w:val="24"/>
        </w:rPr>
      </w:pPr>
    </w:p>
    <w:p w14:paraId="6A9D65F0" w14:textId="77777777" w:rsidR="00DC7F2F" w:rsidRPr="00DC7F2F" w:rsidRDefault="00DC7F2F" w:rsidP="00DC7F2F">
      <w:pPr>
        <w:ind w:left="360"/>
        <w:jc w:val="both"/>
        <w:rPr>
          <w:rFonts w:ascii="Georgia" w:hAnsi="Georgia"/>
          <w:bCs/>
          <w:sz w:val="24"/>
          <w:szCs w:val="24"/>
        </w:rPr>
      </w:pPr>
    </w:p>
    <w:p w14:paraId="335CA4DF" w14:textId="77777777" w:rsid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sidR="00D835DB">
        <w:rPr>
          <w:rFonts w:ascii="Georgia" w:hAnsi="Georgia"/>
          <w:bCs/>
          <w:sz w:val="24"/>
          <w:szCs w:val="24"/>
        </w:rPr>
        <w:t>veya ticaretini yaptığı ürünler hakkında bilgi veriniz.</w:t>
      </w:r>
    </w:p>
    <w:p w14:paraId="042DD316" w14:textId="77777777" w:rsidR="00D835DB" w:rsidRDefault="00D835DB" w:rsidP="00D835DB">
      <w:pPr>
        <w:autoSpaceDE/>
        <w:autoSpaceDN/>
        <w:ind w:left="720"/>
        <w:jc w:val="both"/>
        <w:rPr>
          <w:rFonts w:ascii="Georgia" w:hAnsi="Georgia"/>
          <w:bCs/>
          <w:sz w:val="24"/>
          <w:szCs w:val="24"/>
        </w:rPr>
      </w:pPr>
    </w:p>
    <w:p w14:paraId="6D079ED3" w14:textId="77777777" w:rsidR="00D835DB" w:rsidRPr="00BF079D" w:rsidRDefault="00D835DB" w:rsidP="008F2060">
      <w:pPr>
        <w:numPr>
          <w:ilvl w:val="0"/>
          <w:numId w:val="43"/>
        </w:numPr>
        <w:autoSpaceDE/>
        <w:autoSpaceDN/>
        <w:jc w:val="both"/>
        <w:rPr>
          <w:rFonts w:ascii="Georgia" w:hAnsi="Georgia"/>
          <w:bCs/>
          <w:sz w:val="24"/>
          <w:szCs w:val="24"/>
        </w:rPr>
      </w:pPr>
      <w:r w:rsidRPr="00BF079D">
        <w:rPr>
          <w:rFonts w:ascii="Georgia" w:hAnsi="Georgia"/>
          <w:bCs/>
          <w:sz w:val="24"/>
          <w:szCs w:val="24"/>
        </w:rPr>
        <w:t xml:space="preserve">Firmanızın varsa son üç yıla ait faaliyet veya yıllık yayınlanmış raporlarını ekleyiniz (bağlı olunan holding varsa ve raporlar konsolide olarak hazırlanıyorsa holdingin de faaliyet raporları tedarik edilebilir): </w:t>
      </w:r>
    </w:p>
    <w:p w14:paraId="5864E875" w14:textId="77777777" w:rsidR="001A7D12" w:rsidRPr="00185675" w:rsidRDefault="001E7F56" w:rsidP="00D835DB">
      <w:pPr>
        <w:jc w:val="center"/>
        <w:rPr>
          <w:rFonts w:ascii="Georgia" w:hAnsi="Georgia"/>
          <w:b/>
          <w:bCs/>
          <w:sz w:val="24"/>
          <w:szCs w:val="24"/>
        </w:rPr>
      </w:pPr>
      <w:r>
        <w:rPr>
          <w:rFonts w:ascii="Georgia" w:hAnsi="Georgia"/>
          <w:b/>
          <w:bCs/>
          <w:sz w:val="24"/>
          <w:szCs w:val="24"/>
        </w:rPr>
        <w:br w:type="page"/>
      </w:r>
      <w:r w:rsidR="00D835DB">
        <w:rPr>
          <w:rFonts w:ascii="Georgia" w:hAnsi="Georgia"/>
          <w:b/>
          <w:bCs/>
          <w:sz w:val="24"/>
          <w:szCs w:val="24"/>
        </w:rPr>
        <w:lastRenderedPageBreak/>
        <w:t>D</w:t>
      </w:r>
      <w:r w:rsidR="006E6648" w:rsidRPr="00185675">
        <w:rPr>
          <w:rFonts w:ascii="Georgia" w:hAnsi="Georgia"/>
          <w:b/>
          <w:bCs/>
          <w:sz w:val="24"/>
          <w:szCs w:val="24"/>
        </w:rPr>
        <w:t xml:space="preserve"> </w:t>
      </w:r>
      <w:r w:rsidR="00483C52">
        <w:rPr>
          <w:rFonts w:ascii="Georgia" w:hAnsi="Georgia"/>
          <w:b/>
          <w:bCs/>
          <w:sz w:val="24"/>
          <w:szCs w:val="24"/>
        </w:rPr>
        <w:t>KISMI</w:t>
      </w:r>
    </w:p>
    <w:p w14:paraId="3236A83F" w14:textId="77777777" w:rsidR="00B54832" w:rsidRPr="00185675" w:rsidRDefault="006E6648" w:rsidP="00D835DB">
      <w:pPr>
        <w:jc w:val="center"/>
        <w:rPr>
          <w:rFonts w:ascii="Georgia" w:hAnsi="Georgia"/>
          <w:b/>
          <w:bCs/>
          <w:sz w:val="24"/>
          <w:szCs w:val="24"/>
        </w:rPr>
      </w:pPr>
      <w:r w:rsidRPr="00185675">
        <w:rPr>
          <w:rFonts w:ascii="Georgia" w:hAnsi="Georgia"/>
          <w:b/>
          <w:bCs/>
          <w:sz w:val="24"/>
          <w:szCs w:val="24"/>
        </w:rPr>
        <w:t xml:space="preserve"> </w:t>
      </w:r>
      <w:r w:rsidR="00483C52">
        <w:rPr>
          <w:rFonts w:ascii="Georgia" w:hAnsi="Georgia"/>
          <w:b/>
          <w:bCs/>
          <w:sz w:val="24"/>
          <w:szCs w:val="24"/>
        </w:rPr>
        <w:t xml:space="preserve"> </w:t>
      </w:r>
      <w:r w:rsidR="00D835DB">
        <w:rPr>
          <w:rFonts w:ascii="Georgia" w:hAnsi="Georgia"/>
          <w:b/>
          <w:bCs/>
          <w:sz w:val="24"/>
          <w:szCs w:val="24"/>
        </w:rPr>
        <w:t>YERLİ ÜRETİCİNİN EKONOMİK GÖSTERGELERİ</w:t>
      </w:r>
    </w:p>
    <w:p w14:paraId="75E14742" w14:textId="77777777" w:rsidR="00B54832" w:rsidRDefault="00B54832">
      <w:pPr>
        <w:jc w:val="both"/>
        <w:rPr>
          <w:rFonts w:ascii="Georgia" w:hAnsi="Georgia"/>
          <w:b/>
          <w:bCs/>
          <w:sz w:val="24"/>
          <w:szCs w:val="24"/>
        </w:rPr>
      </w:pPr>
    </w:p>
    <w:p w14:paraId="5E77AF07" w14:textId="77777777" w:rsidR="00483C52" w:rsidRDefault="00D835DB">
      <w:pPr>
        <w:jc w:val="both"/>
        <w:rPr>
          <w:rFonts w:ascii="Georgia" w:hAnsi="Georgia"/>
          <w:b/>
          <w:bCs/>
          <w:sz w:val="24"/>
          <w:szCs w:val="24"/>
        </w:rPr>
      </w:pPr>
      <w:r>
        <w:rPr>
          <w:rFonts w:ascii="Georgia" w:hAnsi="Georgia"/>
          <w:b/>
          <w:bCs/>
          <w:sz w:val="24"/>
          <w:szCs w:val="24"/>
        </w:rPr>
        <w:t>D-1 Genel</w:t>
      </w:r>
    </w:p>
    <w:p w14:paraId="308289B8" w14:textId="77777777" w:rsidR="00D835DB" w:rsidRDefault="00D835DB">
      <w:pPr>
        <w:jc w:val="both"/>
        <w:rPr>
          <w:rFonts w:ascii="Georgia" w:hAnsi="Georgia"/>
          <w:b/>
          <w:bCs/>
          <w:sz w:val="24"/>
          <w:szCs w:val="24"/>
        </w:rPr>
      </w:pPr>
    </w:p>
    <w:p w14:paraId="1AEA1A15"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21F760FC" w14:textId="77777777" w:rsidR="00D835DB" w:rsidRDefault="00D835DB" w:rsidP="00D835DB">
      <w:pPr>
        <w:shd w:val="clear" w:color="auto" w:fill="FFFFFF"/>
        <w:tabs>
          <w:tab w:val="num" w:pos="567"/>
          <w:tab w:val="num" w:pos="720"/>
        </w:tabs>
        <w:jc w:val="both"/>
        <w:rPr>
          <w:rFonts w:ascii="Georgia" w:hAnsi="Georgia"/>
          <w:bCs/>
          <w:sz w:val="24"/>
          <w:szCs w:val="24"/>
        </w:rPr>
      </w:pPr>
    </w:p>
    <w:p w14:paraId="2A5076B8"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6BE73C25" w14:textId="77777777" w:rsidR="00D835DB" w:rsidRDefault="00D835DB" w:rsidP="00D835DB">
      <w:pPr>
        <w:shd w:val="clear" w:color="auto" w:fill="FFFFFF"/>
        <w:tabs>
          <w:tab w:val="num" w:pos="567"/>
          <w:tab w:val="num" w:pos="720"/>
        </w:tabs>
        <w:jc w:val="both"/>
        <w:rPr>
          <w:rFonts w:ascii="Georgia" w:hAnsi="Georgia"/>
          <w:bCs/>
          <w:sz w:val="24"/>
          <w:szCs w:val="24"/>
        </w:rPr>
      </w:pPr>
    </w:p>
    <w:p w14:paraId="20FB4656" w14:textId="77777777" w:rsidR="00D835DB" w:rsidRDefault="00D835DB" w:rsidP="00D835DB">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 xml:space="preserve">Firmanızın </w:t>
      </w:r>
      <w:r w:rsidR="00C62FBD" w:rsidRPr="00B30557">
        <w:rPr>
          <w:rFonts w:ascii="Georgia" w:hAnsi="Georgia"/>
          <w:bCs/>
          <w:sz w:val="24"/>
          <w:szCs w:val="24"/>
        </w:rPr>
        <w:t>tüm faaliyetlerine ilişkin</w:t>
      </w:r>
      <w:r w:rsidRPr="00B30557">
        <w:rPr>
          <w:rFonts w:ascii="Georgia" w:hAnsi="Georgia"/>
          <w:bCs/>
          <w:sz w:val="24"/>
          <w:szCs w:val="24"/>
        </w:rPr>
        <w:t xml:space="preserve"> aşağıdaki tabloyu doldurunuz.</w:t>
      </w:r>
    </w:p>
    <w:p w14:paraId="62C6247C" w14:textId="77777777" w:rsidR="00D835DB" w:rsidRDefault="00D835DB" w:rsidP="00D835DB">
      <w:pPr>
        <w:shd w:val="clear" w:color="auto" w:fill="FFFFFF"/>
        <w:tabs>
          <w:tab w:val="num" w:pos="567"/>
          <w:tab w:val="num" w:pos="720"/>
        </w:tabs>
        <w:jc w:val="both"/>
        <w:rPr>
          <w:rFonts w:ascii="Georgia" w:hAnsi="Georgia"/>
          <w:bCs/>
          <w:sz w:val="24"/>
          <w:szCs w:val="24"/>
        </w:rPr>
      </w:pPr>
    </w:p>
    <w:tbl>
      <w:tblPr>
        <w:tblW w:w="5304" w:type="pct"/>
        <w:tblCellMar>
          <w:left w:w="70" w:type="dxa"/>
          <w:right w:w="70" w:type="dxa"/>
        </w:tblCellMar>
        <w:tblLook w:val="04A0" w:firstRow="1" w:lastRow="0" w:firstColumn="1" w:lastColumn="0" w:noHBand="0" w:noVBand="1"/>
      </w:tblPr>
      <w:tblGrid>
        <w:gridCol w:w="5395"/>
        <w:gridCol w:w="2118"/>
        <w:gridCol w:w="904"/>
        <w:gridCol w:w="904"/>
        <w:gridCol w:w="902"/>
      </w:tblGrid>
      <w:tr w:rsidR="00732FD1" w:rsidRPr="008179FE" w14:paraId="045192DC" w14:textId="77777777" w:rsidTr="00732FD1">
        <w:trPr>
          <w:trHeight w:val="314"/>
        </w:trPr>
        <w:tc>
          <w:tcPr>
            <w:tcW w:w="26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FF71A" w14:textId="77777777" w:rsidR="00732FD1" w:rsidRPr="008179FE" w:rsidRDefault="00732FD1" w:rsidP="008179FE">
            <w:pPr>
              <w:autoSpaceDE/>
              <w:autoSpaceDN/>
              <w:jc w:val="center"/>
              <w:rPr>
                <w:sz w:val="22"/>
                <w:szCs w:val="22"/>
              </w:rPr>
            </w:pPr>
            <w:r w:rsidRPr="008179FE">
              <w:rPr>
                <w:sz w:val="22"/>
                <w:szCs w:val="22"/>
              </w:rPr>
              <w:br/>
              <w:t>Tablo D-1.iii. Firma Geneli Ekonomik Göstergeler</w:t>
            </w:r>
          </w:p>
        </w:tc>
        <w:tc>
          <w:tcPr>
            <w:tcW w:w="1036" w:type="pct"/>
            <w:tcBorders>
              <w:top w:val="single" w:sz="4" w:space="0" w:color="auto"/>
              <w:left w:val="nil"/>
              <w:bottom w:val="single" w:sz="4" w:space="0" w:color="auto"/>
              <w:right w:val="single" w:sz="4" w:space="0" w:color="auto"/>
            </w:tcBorders>
            <w:shd w:val="clear" w:color="auto" w:fill="auto"/>
            <w:noWrap/>
            <w:vAlign w:val="center"/>
            <w:hideMark/>
          </w:tcPr>
          <w:p w14:paraId="4F776873" w14:textId="77777777" w:rsidR="00732FD1" w:rsidRPr="008179FE" w:rsidRDefault="00732FD1" w:rsidP="008179FE">
            <w:pPr>
              <w:autoSpaceDE/>
              <w:autoSpaceDN/>
              <w:jc w:val="center"/>
              <w:rPr>
                <w:sz w:val="22"/>
                <w:szCs w:val="22"/>
              </w:rPr>
            </w:pPr>
            <w:r w:rsidRPr="008179FE">
              <w:rPr>
                <w:sz w:val="22"/>
                <w:szCs w:val="22"/>
              </w:rPr>
              <w:t> </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32EEF2F9" w14:textId="16479539" w:rsidR="00732FD1" w:rsidRPr="008179FE" w:rsidRDefault="00732FD1" w:rsidP="008179FE">
            <w:pPr>
              <w:autoSpaceDE/>
              <w:autoSpaceDN/>
              <w:jc w:val="center"/>
              <w:rPr>
                <w:b/>
                <w:bCs/>
                <w:sz w:val="22"/>
                <w:szCs w:val="22"/>
              </w:rPr>
            </w:pPr>
            <w:r w:rsidRPr="008179FE">
              <w:rPr>
                <w:b/>
                <w:bCs/>
                <w:sz w:val="22"/>
                <w:szCs w:val="22"/>
              </w:rPr>
              <w:t>202</w:t>
            </w:r>
            <w:r>
              <w:rPr>
                <w:b/>
                <w:bCs/>
                <w:sz w:val="22"/>
                <w:szCs w:val="22"/>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13EC0337" w14:textId="1E873978" w:rsidR="00732FD1" w:rsidRPr="008179FE" w:rsidRDefault="00732FD1" w:rsidP="008179FE">
            <w:pPr>
              <w:autoSpaceDE/>
              <w:autoSpaceDN/>
              <w:jc w:val="center"/>
              <w:rPr>
                <w:b/>
                <w:bCs/>
                <w:sz w:val="22"/>
                <w:szCs w:val="22"/>
              </w:rPr>
            </w:pPr>
            <w:r w:rsidRPr="008179FE">
              <w:rPr>
                <w:b/>
                <w:bCs/>
                <w:sz w:val="22"/>
                <w:szCs w:val="22"/>
              </w:rPr>
              <w:t>202</w:t>
            </w:r>
            <w:r>
              <w:rPr>
                <w:b/>
                <w:bCs/>
                <w:sz w:val="22"/>
                <w:szCs w:val="22"/>
              </w:rPr>
              <w:t>2</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604416C4" w14:textId="58898B89" w:rsidR="00732FD1" w:rsidRPr="008179FE" w:rsidRDefault="00732FD1" w:rsidP="008179FE">
            <w:pPr>
              <w:autoSpaceDE/>
              <w:autoSpaceDN/>
              <w:jc w:val="center"/>
              <w:rPr>
                <w:b/>
                <w:bCs/>
                <w:sz w:val="22"/>
                <w:szCs w:val="22"/>
              </w:rPr>
            </w:pPr>
            <w:r w:rsidRPr="008179FE">
              <w:rPr>
                <w:b/>
                <w:bCs/>
                <w:sz w:val="22"/>
                <w:szCs w:val="22"/>
              </w:rPr>
              <w:t>202</w:t>
            </w:r>
            <w:r>
              <w:rPr>
                <w:b/>
                <w:bCs/>
                <w:sz w:val="22"/>
                <w:szCs w:val="22"/>
              </w:rPr>
              <w:t>3</w:t>
            </w:r>
          </w:p>
        </w:tc>
      </w:tr>
      <w:tr w:rsidR="00732FD1" w:rsidRPr="008179FE" w14:paraId="17207C9C" w14:textId="77777777" w:rsidTr="00732FD1">
        <w:trPr>
          <w:trHeight w:val="314"/>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487BA49D" w14:textId="77777777" w:rsidR="00732FD1" w:rsidRPr="008179FE" w:rsidRDefault="00732FD1" w:rsidP="008179FE">
            <w:pPr>
              <w:autoSpaceDE/>
              <w:autoSpaceDN/>
              <w:ind w:firstLineChars="100" w:firstLine="220"/>
              <w:rPr>
                <w:sz w:val="22"/>
                <w:szCs w:val="22"/>
              </w:rPr>
            </w:pPr>
            <w:r w:rsidRPr="008179FE">
              <w:rPr>
                <w:sz w:val="22"/>
                <w:szCs w:val="22"/>
              </w:rPr>
              <w:t>Net Satışlar</w:t>
            </w:r>
          </w:p>
        </w:tc>
        <w:tc>
          <w:tcPr>
            <w:tcW w:w="1036" w:type="pct"/>
            <w:tcBorders>
              <w:top w:val="nil"/>
              <w:left w:val="nil"/>
              <w:bottom w:val="single" w:sz="4" w:space="0" w:color="auto"/>
              <w:right w:val="single" w:sz="4" w:space="0" w:color="auto"/>
            </w:tcBorders>
            <w:shd w:val="clear" w:color="auto" w:fill="auto"/>
            <w:noWrap/>
            <w:vAlign w:val="bottom"/>
            <w:hideMark/>
          </w:tcPr>
          <w:p w14:paraId="4A66F8B2" w14:textId="77777777" w:rsidR="00732FD1" w:rsidRPr="008179FE" w:rsidRDefault="00732FD1"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6B5FA073"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E9B492C"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3652FE51" w14:textId="77777777" w:rsidR="00732FD1" w:rsidRPr="008179FE" w:rsidRDefault="00732FD1" w:rsidP="008179FE">
            <w:pPr>
              <w:autoSpaceDE/>
              <w:autoSpaceDN/>
              <w:rPr>
                <w:sz w:val="22"/>
                <w:szCs w:val="22"/>
              </w:rPr>
            </w:pPr>
            <w:r w:rsidRPr="008179FE">
              <w:rPr>
                <w:sz w:val="22"/>
                <w:szCs w:val="22"/>
              </w:rPr>
              <w:t> </w:t>
            </w:r>
          </w:p>
        </w:tc>
      </w:tr>
      <w:tr w:rsidR="00732FD1" w:rsidRPr="008179FE" w14:paraId="33F3A1BA" w14:textId="77777777" w:rsidTr="00732FD1">
        <w:trPr>
          <w:trHeight w:val="314"/>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545939FF" w14:textId="77777777" w:rsidR="00732FD1" w:rsidRPr="008179FE" w:rsidRDefault="00732FD1" w:rsidP="008179FE">
            <w:pPr>
              <w:autoSpaceDE/>
              <w:autoSpaceDN/>
              <w:ind w:firstLineChars="100" w:firstLine="220"/>
              <w:rPr>
                <w:sz w:val="22"/>
                <w:szCs w:val="22"/>
              </w:rPr>
            </w:pPr>
            <w:r w:rsidRPr="008179FE">
              <w:rPr>
                <w:sz w:val="22"/>
                <w:szCs w:val="22"/>
              </w:rPr>
              <w:t>Satışların Maliyeti</w:t>
            </w:r>
          </w:p>
        </w:tc>
        <w:tc>
          <w:tcPr>
            <w:tcW w:w="1036" w:type="pct"/>
            <w:tcBorders>
              <w:top w:val="nil"/>
              <w:left w:val="nil"/>
              <w:bottom w:val="single" w:sz="4" w:space="0" w:color="auto"/>
              <w:right w:val="single" w:sz="4" w:space="0" w:color="auto"/>
            </w:tcBorders>
            <w:shd w:val="clear" w:color="auto" w:fill="auto"/>
            <w:noWrap/>
            <w:vAlign w:val="bottom"/>
            <w:hideMark/>
          </w:tcPr>
          <w:p w14:paraId="7E12D6DB" w14:textId="77777777" w:rsidR="00732FD1" w:rsidRPr="008179FE" w:rsidRDefault="00732FD1"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33C98CFD"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5632A272"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6F8ED5C3" w14:textId="77777777" w:rsidR="00732FD1" w:rsidRPr="008179FE" w:rsidRDefault="00732FD1" w:rsidP="008179FE">
            <w:pPr>
              <w:autoSpaceDE/>
              <w:autoSpaceDN/>
              <w:rPr>
                <w:sz w:val="22"/>
                <w:szCs w:val="22"/>
              </w:rPr>
            </w:pPr>
            <w:r w:rsidRPr="008179FE">
              <w:rPr>
                <w:sz w:val="22"/>
                <w:szCs w:val="22"/>
              </w:rPr>
              <w:t> </w:t>
            </w:r>
          </w:p>
        </w:tc>
      </w:tr>
      <w:tr w:rsidR="00732FD1" w:rsidRPr="008179FE" w14:paraId="2D5241BB" w14:textId="77777777" w:rsidTr="00732FD1">
        <w:trPr>
          <w:trHeight w:val="314"/>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2490239B" w14:textId="77777777" w:rsidR="00732FD1" w:rsidRPr="008179FE" w:rsidRDefault="00732FD1" w:rsidP="008179FE">
            <w:pPr>
              <w:autoSpaceDE/>
              <w:autoSpaceDN/>
              <w:ind w:firstLineChars="100" w:firstLine="220"/>
              <w:rPr>
                <w:sz w:val="22"/>
                <w:szCs w:val="22"/>
              </w:rPr>
            </w:pPr>
            <w:r w:rsidRPr="008179FE">
              <w:rPr>
                <w:sz w:val="22"/>
                <w:szCs w:val="22"/>
              </w:rPr>
              <w:t>Brüt Satış Kârı / Zararı</w:t>
            </w:r>
          </w:p>
        </w:tc>
        <w:tc>
          <w:tcPr>
            <w:tcW w:w="1036" w:type="pct"/>
            <w:tcBorders>
              <w:top w:val="nil"/>
              <w:left w:val="nil"/>
              <w:bottom w:val="single" w:sz="4" w:space="0" w:color="auto"/>
              <w:right w:val="single" w:sz="4" w:space="0" w:color="auto"/>
            </w:tcBorders>
            <w:shd w:val="clear" w:color="auto" w:fill="auto"/>
            <w:noWrap/>
            <w:vAlign w:val="bottom"/>
            <w:hideMark/>
          </w:tcPr>
          <w:p w14:paraId="48B2AC47" w14:textId="77777777" w:rsidR="00732FD1" w:rsidRPr="008179FE" w:rsidRDefault="00732FD1"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0987F7C3"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038B0C2"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59E1CFCD" w14:textId="77777777" w:rsidR="00732FD1" w:rsidRPr="008179FE" w:rsidRDefault="00732FD1" w:rsidP="008179FE">
            <w:pPr>
              <w:autoSpaceDE/>
              <w:autoSpaceDN/>
              <w:rPr>
                <w:sz w:val="22"/>
                <w:szCs w:val="22"/>
              </w:rPr>
            </w:pPr>
            <w:r w:rsidRPr="008179FE">
              <w:rPr>
                <w:sz w:val="22"/>
                <w:szCs w:val="22"/>
              </w:rPr>
              <w:t> </w:t>
            </w:r>
          </w:p>
        </w:tc>
      </w:tr>
      <w:tr w:rsidR="00732FD1" w:rsidRPr="008179FE" w14:paraId="050F9CD6" w14:textId="77777777" w:rsidTr="00732FD1">
        <w:trPr>
          <w:trHeight w:val="628"/>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47B07F52" w14:textId="77777777" w:rsidR="00732FD1" w:rsidRPr="008179FE" w:rsidRDefault="00732FD1" w:rsidP="008179FE">
            <w:pPr>
              <w:autoSpaceDE/>
              <w:autoSpaceDN/>
              <w:ind w:firstLineChars="100" w:firstLine="220"/>
              <w:rPr>
                <w:sz w:val="22"/>
                <w:szCs w:val="22"/>
              </w:rPr>
            </w:pPr>
            <w:r w:rsidRPr="008179FE">
              <w:rPr>
                <w:sz w:val="22"/>
                <w:szCs w:val="22"/>
              </w:rPr>
              <w:t>Brüt Satış Kârı / Zararı Oranı (%)</w:t>
            </w:r>
          </w:p>
        </w:tc>
        <w:tc>
          <w:tcPr>
            <w:tcW w:w="1036" w:type="pct"/>
            <w:tcBorders>
              <w:top w:val="nil"/>
              <w:left w:val="nil"/>
              <w:bottom w:val="single" w:sz="4" w:space="0" w:color="auto"/>
              <w:right w:val="single" w:sz="4" w:space="0" w:color="auto"/>
            </w:tcBorders>
            <w:shd w:val="clear" w:color="auto" w:fill="auto"/>
            <w:noWrap/>
            <w:vAlign w:val="bottom"/>
            <w:hideMark/>
          </w:tcPr>
          <w:p w14:paraId="59114534" w14:textId="77777777" w:rsidR="00732FD1" w:rsidRPr="008179FE" w:rsidRDefault="00732FD1" w:rsidP="008179FE">
            <w:pPr>
              <w:autoSpaceDE/>
              <w:autoSpaceDN/>
              <w:rPr>
                <w:sz w:val="22"/>
                <w:szCs w:val="22"/>
              </w:rPr>
            </w:pPr>
            <w:r w:rsidRPr="008179FE">
              <w:rPr>
                <w:sz w:val="22"/>
                <w:szCs w:val="22"/>
              </w:rPr>
              <w:t>%</w:t>
            </w:r>
          </w:p>
        </w:tc>
        <w:tc>
          <w:tcPr>
            <w:tcW w:w="442" w:type="pct"/>
            <w:tcBorders>
              <w:top w:val="nil"/>
              <w:left w:val="nil"/>
              <w:bottom w:val="single" w:sz="4" w:space="0" w:color="auto"/>
              <w:right w:val="single" w:sz="4" w:space="0" w:color="auto"/>
            </w:tcBorders>
            <w:shd w:val="clear" w:color="auto" w:fill="auto"/>
            <w:noWrap/>
            <w:vAlign w:val="bottom"/>
            <w:hideMark/>
          </w:tcPr>
          <w:p w14:paraId="0698C29F"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2D6F025D"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6BA70E5" w14:textId="77777777" w:rsidR="00732FD1" w:rsidRPr="008179FE" w:rsidRDefault="00732FD1" w:rsidP="008179FE">
            <w:pPr>
              <w:autoSpaceDE/>
              <w:autoSpaceDN/>
              <w:rPr>
                <w:sz w:val="22"/>
                <w:szCs w:val="22"/>
              </w:rPr>
            </w:pPr>
            <w:r w:rsidRPr="008179FE">
              <w:rPr>
                <w:sz w:val="22"/>
                <w:szCs w:val="22"/>
              </w:rPr>
              <w:t> </w:t>
            </w:r>
          </w:p>
        </w:tc>
      </w:tr>
      <w:tr w:rsidR="00732FD1" w:rsidRPr="008179FE" w14:paraId="0091EAF4" w14:textId="77777777" w:rsidTr="00732FD1">
        <w:trPr>
          <w:trHeight w:val="314"/>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43007B09" w14:textId="77777777" w:rsidR="00732FD1" w:rsidRPr="008179FE" w:rsidRDefault="00732FD1" w:rsidP="008179FE">
            <w:pPr>
              <w:autoSpaceDE/>
              <w:autoSpaceDN/>
              <w:ind w:firstLineChars="100" w:firstLine="220"/>
              <w:rPr>
                <w:sz w:val="22"/>
                <w:szCs w:val="22"/>
              </w:rPr>
            </w:pPr>
            <w:r w:rsidRPr="008179FE">
              <w:rPr>
                <w:sz w:val="22"/>
                <w:szCs w:val="22"/>
              </w:rPr>
              <w:t>Faaliyet Giderleri</w:t>
            </w:r>
          </w:p>
        </w:tc>
        <w:tc>
          <w:tcPr>
            <w:tcW w:w="1036" w:type="pct"/>
            <w:tcBorders>
              <w:top w:val="nil"/>
              <w:left w:val="nil"/>
              <w:bottom w:val="single" w:sz="4" w:space="0" w:color="auto"/>
              <w:right w:val="single" w:sz="4" w:space="0" w:color="auto"/>
            </w:tcBorders>
            <w:shd w:val="clear" w:color="auto" w:fill="auto"/>
            <w:noWrap/>
            <w:vAlign w:val="bottom"/>
            <w:hideMark/>
          </w:tcPr>
          <w:p w14:paraId="047CD214" w14:textId="77777777" w:rsidR="00732FD1" w:rsidRPr="008179FE" w:rsidRDefault="00732FD1"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4393F985"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ED83C42"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688C7AC1" w14:textId="77777777" w:rsidR="00732FD1" w:rsidRPr="008179FE" w:rsidRDefault="00732FD1" w:rsidP="008179FE">
            <w:pPr>
              <w:autoSpaceDE/>
              <w:autoSpaceDN/>
              <w:rPr>
                <w:sz w:val="22"/>
                <w:szCs w:val="22"/>
              </w:rPr>
            </w:pPr>
            <w:r w:rsidRPr="008179FE">
              <w:rPr>
                <w:sz w:val="22"/>
                <w:szCs w:val="22"/>
              </w:rPr>
              <w:t> </w:t>
            </w:r>
          </w:p>
        </w:tc>
      </w:tr>
      <w:tr w:rsidR="00732FD1" w:rsidRPr="008179FE" w14:paraId="537ABAFE" w14:textId="77777777" w:rsidTr="00732FD1">
        <w:trPr>
          <w:trHeight w:val="314"/>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78EF3BEC" w14:textId="77777777" w:rsidR="00732FD1" w:rsidRPr="008179FE" w:rsidRDefault="00732FD1" w:rsidP="008179FE">
            <w:pPr>
              <w:autoSpaceDE/>
              <w:autoSpaceDN/>
              <w:ind w:firstLineChars="100" w:firstLine="220"/>
              <w:rPr>
                <w:sz w:val="22"/>
                <w:szCs w:val="22"/>
              </w:rPr>
            </w:pPr>
            <w:r w:rsidRPr="008179FE">
              <w:rPr>
                <w:sz w:val="22"/>
                <w:szCs w:val="22"/>
              </w:rPr>
              <w:t>Faaliyet Kârı ve Zararı</w:t>
            </w:r>
          </w:p>
        </w:tc>
        <w:tc>
          <w:tcPr>
            <w:tcW w:w="1036" w:type="pct"/>
            <w:tcBorders>
              <w:top w:val="nil"/>
              <w:left w:val="nil"/>
              <w:bottom w:val="single" w:sz="4" w:space="0" w:color="auto"/>
              <w:right w:val="single" w:sz="4" w:space="0" w:color="auto"/>
            </w:tcBorders>
            <w:shd w:val="clear" w:color="auto" w:fill="auto"/>
            <w:noWrap/>
            <w:vAlign w:val="bottom"/>
            <w:hideMark/>
          </w:tcPr>
          <w:p w14:paraId="0CDAD02A" w14:textId="77777777" w:rsidR="00732FD1" w:rsidRPr="008179FE" w:rsidRDefault="00732FD1"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41708AD6"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58B1AB2"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48BE82C" w14:textId="77777777" w:rsidR="00732FD1" w:rsidRPr="008179FE" w:rsidRDefault="00732FD1" w:rsidP="008179FE">
            <w:pPr>
              <w:autoSpaceDE/>
              <w:autoSpaceDN/>
              <w:rPr>
                <w:sz w:val="22"/>
                <w:szCs w:val="22"/>
              </w:rPr>
            </w:pPr>
            <w:r w:rsidRPr="008179FE">
              <w:rPr>
                <w:sz w:val="22"/>
                <w:szCs w:val="22"/>
              </w:rPr>
              <w:t> </w:t>
            </w:r>
          </w:p>
        </w:tc>
      </w:tr>
      <w:tr w:rsidR="00732FD1" w:rsidRPr="008179FE" w14:paraId="1027E3C5" w14:textId="77777777" w:rsidTr="00732FD1">
        <w:trPr>
          <w:trHeight w:val="282"/>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266491EB" w14:textId="77777777" w:rsidR="00732FD1" w:rsidRPr="008179FE" w:rsidRDefault="00732FD1" w:rsidP="008179FE">
            <w:pPr>
              <w:autoSpaceDE/>
              <w:autoSpaceDN/>
              <w:ind w:firstLineChars="100" w:firstLine="220"/>
              <w:rPr>
                <w:sz w:val="22"/>
                <w:szCs w:val="22"/>
              </w:rPr>
            </w:pPr>
            <w:r w:rsidRPr="008179FE">
              <w:rPr>
                <w:sz w:val="22"/>
                <w:szCs w:val="22"/>
              </w:rPr>
              <w:t>Faaliyet Kârı ve Zararı Oranı (%)</w:t>
            </w:r>
          </w:p>
        </w:tc>
        <w:tc>
          <w:tcPr>
            <w:tcW w:w="1036" w:type="pct"/>
            <w:tcBorders>
              <w:top w:val="nil"/>
              <w:left w:val="nil"/>
              <w:bottom w:val="single" w:sz="4" w:space="0" w:color="auto"/>
              <w:right w:val="single" w:sz="4" w:space="0" w:color="auto"/>
            </w:tcBorders>
            <w:shd w:val="clear" w:color="auto" w:fill="auto"/>
            <w:noWrap/>
            <w:vAlign w:val="bottom"/>
            <w:hideMark/>
          </w:tcPr>
          <w:p w14:paraId="7B3EB092" w14:textId="77777777" w:rsidR="00732FD1" w:rsidRPr="008179FE" w:rsidRDefault="00732FD1" w:rsidP="008179FE">
            <w:pPr>
              <w:autoSpaceDE/>
              <w:autoSpaceDN/>
              <w:rPr>
                <w:sz w:val="22"/>
                <w:szCs w:val="22"/>
              </w:rPr>
            </w:pPr>
            <w:r w:rsidRPr="008179FE">
              <w:rPr>
                <w:sz w:val="22"/>
                <w:szCs w:val="22"/>
              </w:rPr>
              <w:t>%</w:t>
            </w:r>
          </w:p>
        </w:tc>
        <w:tc>
          <w:tcPr>
            <w:tcW w:w="442" w:type="pct"/>
            <w:tcBorders>
              <w:top w:val="nil"/>
              <w:left w:val="nil"/>
              <w:bottom w:val="single" w:sz="4" w:space="0" w:color="auto"/>
              <w:right w:val="single" w:sz="4" w:space="0" w:color="auto"/>
            </w:tcBorders>
            <w:shd w:val="clear" w:color="auto" w:fill="auto"/>
            <w:noWrap/>
            <w:vAlign w:val="bottom"/>
            <w:hideMark/>
          </w:tcPr>
          <w:p w14:paraId="2F08C6D4"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7EC07B2B"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39421DC1" w14:textId="77777777" w:rsidR="00732FD1" w:rsidRPr="008179FE" w:rsidRDefault="00732FD1" w:rsidP="008179FE">
            <w:pPr>
              <w:autoSpaceDE/>
              <w:autoSpaceDN/>
              <w:rPr>
                <w:sz w:val="22"/>
                <w:szCs w:val="22"/>
              </w:rPr>
            </w:pPr>
            <w:r w:rsidRPr="008179FE">
              <w:rPr>
                <w:sz w:val="22"/>
                <w:szCs w:val="22"/>
              </w:rPr>
              <w:t> </w:t>
            </w:r>
          </w:p>
        </w:tc>
      </w:tr>
      <w:tr w:rsidR="00732FD1" w:rsidRPr="008179FE" w14:paraId="5BBCAFCE" w14:textId="77777777" w:rsidTr="00732FD1">
        <w:trPr>
          <w:trHeight w:val="314"/>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6559B330" w14:textId="77777777" w:rsidR="00732FD1" w:rsidRPr="008179FE" w:rsidRDefault="00732FD1" w:rsidP="008179FE">
            <w:pPr>
              <w:autoSpaceDE/>
              <w:autoSpaceDN/>
              <w:ind w:firstLineChars="100" w:firstLine="220"/>
              <w:rPr>
                <w:sz w:val="22"/>
                <w:szCs w:val="22"/>
              </w:rPr>
            </w:pPr>
            <w:r w:rsidRPr="008179FE">
              <w:rPr>
                <w:sz w:val="22"/>
                <w:szCs w:val="22"/>
              </w:rPr>
              <w:t>Olağan Kâr / Zarar</w:t>
            </w:r>
          </w:p>
        </w:tc>
        <w:tc>
          <w:tcPr>
            <w:tcW w:w="1036" w:type="pct"/>
            <w:tcBorders>
              <w:top w:val="nil"/>
              <w:left w:val="nil"/>
              <w:bottom w:val="single" w:sz="4" w:space="0" w:color="auto"/>
              <w:right w:val="single" w:sz="4" w:space="0" w:color="auto"/>
            </w:tcBorders>
            <w:shd w:val="clear" w:color="auto" w:fill="auto"/>
            <w:noWrap/>
            <w:vAlign w:val="bottom"/>
            <w:hideMark/>
          </w:tcPr>
          <w:p w14:paraId="3D3C223D" w14:textId="77777777" w:rsidR="00732FD1" w:rsidRPr="008179FE" w:rsidRDefault="00732FD1"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46FA43EB"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A0C6C56"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9A4CA2E" w14:textId="77777777" w:rsidR="00732FD1" w:rsidRPr="008179FE" w:rsidRDefault="00732FD1" w:rsidP="008179FE">
            <w:pPr>
              <w:autoSpaceDE/>
              <w:autoSpaceDN/>
              <w:rPr>
                <w:sz w:val="22"/>
                <w:szCs w:val="22"/>
              </w:rPr>
            </w:pPr>
            <w:r w:rsidRPr="008179FE">
              <w:rPr>
                <w:sz w:val="22"/>
                <w:szCs w:val="22"/>
              </w:rPr>
              <w:t> </w:t>
            </w:r>
          </w:p>
        </w:tc>
      </w:tr>
      <w:tr w:rsidR="00732FD1" w:rsidRPr="008179FE" w14:paraId="2F5E41B1" w14:textId="77777777" w:rsidTr="00732FD1">
        <w:trPr>
          <w:trHeight w:val="314"/>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70B16213" w14:textId="77777777" w:rsidR="00732FD1" w:rsidRPr="008179FE" w:rsidRDefault="00732FD1" w:rsidP="008179FE">
            <w:pPr>
              <w:autoSpaceDE/>
              <w:autoSpaceDN/>
              <w:ind w:firstLineChars="100" w:firstLine="220"/>
              <w:rPr>
                <w:sz w:val="22"/>
                <w:szCs w:val="22"/>
              </w:rPr>
            </w:pPr>
            <w:r w:rsidRPr="008179FE">
              <w:rPr>
                <w:sz w:val="22"/>
                <w:szCs w:val="22"/>
              </w:rPr>
              <w:t xml:space="preserve">Dönem Kârı ve Zararı  </w:t>
            </w:r>
          </w:p>
        </w:tc>
        <w:tc>
          <w:tcPr>
            <w:tcW w:w="1036" w:type="pct"/>
            <w:tcBorders>
              <w:top w:val="nil"/>
              <w:left w:val="nil"/>
              <w:bottom w:val="single" w:sz="4" w:space="0" w:color="auto"/>
              <w:right w:val="single" w:sz="4" w:space="0" w:color="auto"/>
            </w:tcBorders>
            <w:shd w:val="clear" w:color="auto" w:fill="auto"/>
            <w:noWrap/>
            <w:vAlign w:val="bottom"/>
            <w:hideMark/>
          </w:tcPr>
          <w:p w14:paraId="600C76D9" w14:textId="77777777" w:rsidR="00732FD1" w:rsidRPr="008179FE" w:rsidRDefault="00732FD1"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59385E16"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627E6A7A"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26C7A729" w14:textId="77777777" w:rsidR="00732FD1" w:rsidRPr="008179FE" w:rsidRDefault="00732FD1" w:rsidP="008179FE">
            <w:pPr>
              <w:autoSpaceDE/>
              <w:autoSpaceDN/>
              <w:rPr>
                <w:sz w:val="22"/>
                <w:szCs w:val="22"/>
              </w:rPr>
            </w:pPr>
            <w:r w:rsidRPr="008179FE">
              <w:rPr>
                <w:sz w:val="22"/>
                <w:szCs w:val="22"/>
              </w:rPr>
              <w:t> </w:t>
            </w:r>
          </w:p>
        </w:tc>
      </w:tr>
      <w:tr w:rsidR="00732FD1" w:rsidRPr="008179FE" w14:paraId="0EECC7B7" w14:textId="77777777" w:rsidTr="00732FD1">
        <w:trPr>
          <w:trHeight w:val="314"/>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4E0B0083" w14:textId="77777777" w:rsidR="00732FD1" w:rsidRPr="008179FE" w:rsidRDefault="00732FD1" w:rsidP="008179FE">
            <w:pPr>
              <w:autoSpaceDE/>
              <w:autoSpaceDN/>
              <w:ind w:firstLineChars="100" w:firstLine="220"/>
              <w:rPr>
                <w:sz w:val="22"/>
                <w:szCs w:val="22"/>
              </w:rPr>
            </w:pPr>
            <w:r w:rsidRPr="008179FE">
              <w:rPr>
                <w:sz w:val="22"/>
                <w:szCs w:val="22"/>
              </w:rPr>
              <w:t xml:space="preserve">Net Dönem Kârı ve Zararı  </w:t>
            </w:r>
          </w:p>
        </w:tc>
        <w:tc>
          <w:tcPr>
            <w:tcW w:w="1036" w:type="pct"/>
            <w:tcBorders>
              <w:top w:val="nil"/>
              <w:left w:val="nil"/>
              <w:bottom w:val="single" w:sz="4" w:space="0" w:color="auto"/>
              <w:right w:val="single" w:sz="4" w:space="0" w:color="auto"/>
            </w:tcBorders>
            <w:shd w:val="clear" w:color="auto" w:fill="auto"/>
            <w:noWrap/>
            <w:vAlign w:val="bottom"/>
            <w:hideMark/>
          </w:tcPr>
          <w:p w14:paraId="171F79EF" w14:textId="77777777" w:rsidR="00732FD1" w:rsidRPr="008179FE" w:rsidRDefault="00732FD1"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2D957F39"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5B3E666D"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3EC50B2" w14:textId="77777777" w:rsidR="00732FD1" w:rsidRPr="008179FE" w:rsidRDefault="00732FD1" w:rsidP="008179FE">
            <w:pPr>
              <w:autoSpaceDE/>
              <w:autoSpaceDN/>
              <w:rPr>
                <w:sz w:val="22"/>
                <w:szCs w:val="22"/>
              </w:rPr>
            </w:pPr>
            <w:r w:rsidRPr="008179FE">
              <w:rPr>
                <w:sz w:val="22"/>
                <w:szCs w:val="22"/>
              </w:rPr>
              <w:t> </w:t>
            </w:r>
          </w:p>
        </w:tc>
      </w:tr>
      <w:tr w:rsidR="00732FD1" w:rsidRPr="008179FE" w14:paraId="07B76AC0" w14:textId="77777777" w:rsidTr="00732FD1">
        <w:trPr>
          <w:trHeight w:val="314"/>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2CB672E6" w14:textId="77777777" w:rsidR="00732FD1" w:rsidRPr="008179FE" w:rsidRDefault="00732FD1" w:rsidP="008179FE">
            <w:pPr>
              <w:autoSpaceDE/>
              <w:autoSpaceDN/>
              <w:ind w:firstLineChars="100" w:firstLine="220"/>
              <w:rPr>
                <w:sz w:val="22"/>
                <w:szCs w:val="22"/>
              </w:rPr>
            </w:pPr>
            <w:r w:rsidRPr="008179FE">
              <w:rPr>
                <w:sz w:val="22"/>
                <w:szCs w:val="22"/>
              </w:rPr>
              <w:t>Net Kâr / Zarar Oranı (%)</w:t>
            </w:r>
          </w:p>
        </w:tc>
        <w:tc>
          <w:tcPr>
            <w:tcW w:w="1036" w:type="pct"/>
            <w:tcBorders>
              <w:top w:val="nil"/>
              <w:left w:val="nil"/>
              <w:bottom w:val="single" w:sz="4" w:space="0" w:color="auto"/>
              <w:right w:val="single" w:sz="4" w:space="0" w:color="auto"/>
            </w:tcBorders>
            <w:shd w:val="clear" w:color="auto" w:fill="auto"/>
            <w:noWrap/>
            <w:vAlign w:val="bottom"/>
            <w:hideMark/>
          </w:tcPr>
          <w:p w14:paraId="6E62BCF7" w14:textId="77777777" w:rsidR="00732FD1" w:rsidRPr="008179FE" w:rsidRDefault="00732FD1" w:rsidP="008179FE">
            <w:pPr>
              <w:autoSpaceDE/>
              <w:autoSpaceDN/>
              <w:rPr>
                <w:sz w:val="22"/>
                <w:szCs w:val="22"/>
              </w:rPr>
            </w:pPr>
            <w:r w:rsidRPr="008179FE">
              <w:rPr>
                <w:sz w:val="22"/>
                <w:szCs w:val="22"/>
              </w:rPr>
              <w:t>%</w:t>
            </w:r>
          </w:p>
        </w:tc>
        <w:tc>
          <w:tcPr>
            <w:tcW w:w="442" w:type="pct"/>
            <w:tcBorders>
              <w:top w:val="nil"/>
              <w:left w:val="nil"/>
              <w:bottom w:val="single" w:sz="4" w:space="0" w:color="auto"/>
              <w:right w:val="single" w:sz="4" w:space="0" w:color="auto"/>
            </w:tcBorders>
            <w:shd w:val="clear" w:color="auto" w:fill="auto"/>
            <w:noWrap/>
            <w:vAlign w:val="bottom"/>
            <w:hideMark/>
          </w:tcPr>
          <w:p w14:paraId="5CF840A5"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3AD4EFF4"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60640B4" w14:textId="77777777" w:rsidR="00732FD1" w:rsidRPr="008179FE" w:rsidRDefault="00732FD1" w:rsidP="008179FE">
            <w:pPr>
              <w:autoSpaceDE/>
              <w:autoSpaceDN/>
              <w:rPr>
                <w:sz w:val="22"/>
                <w:szCs w:val="22"/>
              </w:rPr>
            </w:pPr>
            <w:r w:rsidRPr="008179FE">
              <w:rPr>
                <w:sz w:val="22"/>
                <w:szCs w:val="22"/>
              </w:rPr>
              <w:t> </w:t>
            </w:r>
          </w:p>
        </w:tc>
      </w:tr>
      <w:tr w:rsidR="00732FD1" w:rsidRPr="008179FE" w14:paraId="4D1FBA2D" w14:textId="77777777" w:rsidTr="00732FD1">
        <w:trPr>
          <w:trHeight w:val="314"/>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2286FFB9" w14:textId="77777777" w:rsidR="00732FD1" w:rsidRPr="008179FE" w:rsidRDefault="00732FD1" w:rsidP="008179FE">
            <w:pPr>
              <w:autoSpaceDE/>
              <w:autoSpaceDN/>
              <w:ind w:firstLineChars="100" w:firstLine="220"/>
              <w:rPr>
                <w:sz w:val="22"/>
                <w:szCs w:val="22"/>
              </w:rPr>
            </w:pPr>
            <w:r w:rsidRPr="008179FE">
              <w:rPr>
                <w:sz w:val="22"/>
                <w:szCs w:val="22"/>
              </w:rPr>
              <w:t>Firma Bilanço Aktif Toplamı</w:t>
            </w:r>
          </w:p>
        </w:tc>
        <w:tc>
          <w:tcPr>
            <w:tcW w:w="1036" w:type="pct"/>
            <w:tcBorders>
              <w:top w:val="nil"/>
              <w:left w:val="nil"/>
              <w:bottom w:val="single" w:sz="4" w:space="0" w:color="auto"/>
              <w:right w:val="single" w:sz="4" w:space="0" w:color="auto"/>
            </w:tcBorders>
            <w:shd w:val="clear" w:color="auto" w:fill="auto"/>
            <w:noWrap/>
            <w:vAlign w:val="bottom"/>
            <w:hideMark/>
          </w:tcPr>
          <w:p w14:paraId="300D29FC" w14:textId="77777777" w:rsidR="00732FD1" w:rsidRPr="008179FE" w:rsidRDefault="00732FD1"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041070DB"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5C63FE7"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218E3931" w14:textId="77777777" w:rsidR="00732FD1" w:rsidRPr="008179FE" w:rsidRDefault="00732FD1" w:rsidP="008179FE">
            <w:pPr>
              <w:autoSpaceDE/>
              <w:autoSpaceDN/>
              <w:rPr>
                <w:sz w:val="22"/>
                <w:szCs w:val="22"/>
              </w:rPr>
            </w:pPr>
            <w:r w:rsidRPr="008179FE">
              <w:rPr>
                <w:sz w:val="22"/>
                <w:szCs w:val="22"/>
              </w:rPr>
              <w:t> </w:t>
            </w:r>
          </w:p>
        </w:tc>
      </w:tr>
      <w:tr w:rsidR="00732FD1" w:rsidRPr="008179FE" w14:paraId="7FB4006A" w14:textId="77777777" w:rsidTr="00732FD1">
        <w:trPr>
          <w:trHeight w:val="314"/>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5536368D" w14:textId="77777777" w:rsidR="00732FD1" w:rsidRPr="008179FE" w:rsidRDefault="00732FD1" w:rsidP="008179FE">
            <w:pPr>
              <w:autoSpaceDE/>
              <w:autoSpaceDN/>
              <w:ind w:firstLineChars="100" w:firstLine="220"/>
              <w:rPr>
                <w:sz w:val="22"/>
                <w:szCs w:val="22"/>
              </w:rPr>
            </w:pPr>
            <w:r w:rsidRPr="008179FE">
              <w:rPr>
                <w:sz w:val="22"/>
                <w:szCs w:val="22"/>
              </w:rPr>
              <w:t>Firma Özsermayesi</w:t>
            </w:r>
          </w:p>
        </w:tc>
        <w:tc>
          <w:tcPr>
            <w:tcW w:w="1036" w:type="pct"/>
            <w:tcBorders>
              <w:top w:val="nil"/>
              <w:left w:val="nil"/>
              <w:bottom w:val="single" w:sz="4" w:space="0" w:color="auto"/>
              <w:right w:val="single" w:sz="4" w:space="0" w:color="auto"/>
            </w:tcBorders>
            <w:shd w:val="clear" w:color="auto" w:fill="auto"/>
            <w:noWrap/>
            <w:vAlign w:val="bottom"/>
            <w:hideMark/>
          </w:tcPr>
          <w:p w14:paraId="1BD78FC6" w14:textId="77777777" w:rsidR="00732FD1" w:rsidRPr="008179FE" w:rsidRDefault="00732FD1"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37B35C86"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76F13FFE"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2030DFC6" w14:textId="77777777" w:rsidR="00732FD1" w:rsidRPr="008179FE" w:rsidRDefault="00732FD1" w:rsidP="008179FE">
            <w:pPr>
              <w:autoSpaceDE/>
              <w:autoSpaceDN/>
              <w:rPr>
                <w:sz w:val="22"/>
                <w:szCs w:val="22"/>
              </w:rPr>
            </w:pPr>
            <w:r w:rsidRPr="008179FE">
              <w:rPr>
                <w:sz w:val="22"/>
                <w:szCs w:val="22"/>
              </w:rPr>
              <w:t> </w:t>
            </w:r>
          </w:p>
        </w:tc>
      </w:tr>
      <w:tr w:rsidR="00732FD1" w:rsidRPr="008179FE" w14:paraId="23EAD91F" w14:textId="77777777" w:rsidTr="00732FD1">
        <w:trPr>
          <w:trHeight w:val="314"/>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3780E7A8" w14:textId="77777777" w:rsidR="00732FD1" w:rsidRPr="008179FE" w:rsidRDefault="00732FD1" w:rsidP="008179FE">
            <w:pPr>
              <w:autoSpaceDE/>
              <w:autoSpaceDN/>
              <w:ind w:firstLineChars="100" w:firstLine="220"/>
              <w:rPr>
                <w:sz w:val="22"/>
                <w:szCs w:val="22"/>
              </w:rPr>
            </w:pPr>
            <w:r w:rsidRPr="008179FE">
              <w:rPr>
                <w:sz w:val="22"/>
                <w:szCs w:val="22"/>
              </w:rPr>
              <w:t>Firma Tevsi Yatırımlar</w:t>
            </w:r>
          </w:p>
        </w:tc>
        <w:tc>
          <w:tcPr>
            <w:tcW w:w="1036" w:type="pct"/>
            <w:tcBorders>
              <w:top w:val="nil"/>
              <w:left w:val="nil"/>
              <w:bottom w:val="single" w:sz="4" w:space="0" w:color="auto"/>
              <w:right w:val="single" w:sz="4" w:space="0" w:color="auto"/>
            </w:tcBorders>
            <w:shd w:val="clear" w:color="auto" w:fill="auto"/>
            <w:noWrap/>
            <w:vAlign w:val="bottom"/>
            <w:hideMark/>
          </w:tcPr>
          <w:p w14:paraId="6743E954" w14:textId="77777777" w:rsidR="00732FD1" w:rsidRPr="008179FE" w:rsidRDefault="00732FD1"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335B186E"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8C4F06E"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64875D7" w14:textId="77777777" w:rsidR="00732FD1" w:rsidRPr="008179FE" w:rsidRDefault="00732FD1" w:rsidP="008179FE">
            <w:pPr>
              <w:autoSpaceDE/>
              <w:autoSpaceDN/>
              <w:rPr>
                <w:sz w:val="22"/>
                <w:szCs w:val="22"/>
              </w:rPr>
            </w:pPr>
            <w:r w:rsidRPr="008179FE">
              <w:rPr>
                <w:sz w:val="22"/>
                <w:szCs w:val="22"/>
              </w:rPr>
              <w:t> </w:t>
            </w:r>
          </w:p>
        </w:tc>
      </w:tr>
      <w:tr w:rsidR="00732FD1" w:rsidRPr="008179FE" w14:paraId="77AA2061" w14:textId="77777777" w:rsidTr="00732FD1">
        <w:trPr>
          <w:trHeight w:val="314"/>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0398456B" w14:textId="77777777" w:rsidR="00732FD1" w:rsidRPr="008179FE" w:rsidRDefault="00732FD1" w:rsidP="008179FE">
            <w:pPr>
              <w:autoSpaceDE/>
              <w:autoSpaceDN/>
              <w:ind w:firstLineChars="100" w:firstLine="220"/>
              <w:rPr>
                <w:sz w:val="22"/>
                <w:szCs w:val="22"/>
              </w:rPr>
            </w:pPr>
            <w:r w:rsidRPr="008179FE">
              <w:rPr>
                <w:sz w:val="22"/>
                <w:szCs w:val="22"/>
              </w:rPr>
              <w:t>Firma Yenileme Yatırımları</w:t>
            </w:r>
          </w:p>
        </w:tc>
        <w:tc>
          <w:tcPr>
            <w:tcW w:w="1036" w:type="pct"/>
            <w:tcBorders>
              <w:top w:val="nil"/>
              <w:left w:val="nil"/>
              <w:bottom w:val="single" w:sz="4" w:space="0" w:color="auto"/>
              <w:right w:val="single" w:sz="4" w:space="0" w:color="auto"/>
            </w:tcBorders>
            <w:shd w:val="clear" w:color="auto" w:fill="auto"/>
            <w:noWrap/>
            <w:vAlign w:val="bottom"/>
            <w:hideMark/>
          </w:tcPr>
          <w:p w14:paraId="03ABD478" w14:textId="77777777" w:rsidR="00732FD1" w:rsidRPr="008179FE" w:rsidRDefault="00732FD1"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7202B4B7"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6CDBC85D"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6A2899A" w14:textId="77777777" w:rsidR="00732FD1" w:rsidRPr="008179FE" w:rsidRDefault="00732FD1" w:rsidP="008179FE">
            <w:pPr>
              <w:autoSpaceDE/>
              <w:autoSpaceDN/>
              <w:rPr>
                <w:sz w:val="22"/>
                <w:szCs w:val="22"/>
              </w:rPr>
            </w:pPr>
            <w:r w:rsidRPr="008179FE">
              <w:rPr>
                <w:sz w:val="22"/>
                <w:szCs w:val="22"/>
              </w:rPr>
              <w:t> </w:t>
            </w:r>
          </w:p>
        </w:tc>
      </w:tr>
      <w:tr w:rsidR="00732FD1" w:rsidRPr="008179FE" w14:paraId="7A8FFA86" w14:textId="77777777" w:rsidTr="00732FD1">
        <w:trPr>
          <w:trHeight w:val="314"/>
        </w:trPr>
        <w:tc>
          <w:tcPr>
            <w:tcW w:w="2639" w:type="pct"/>
            <w:tcBorders>
              <w:top w:val="nil"/>
              <w:left w:val="single" w:sz="4" w:space="0" w:color="auto"/>
              <w:bottom w:val="single" w:sz="4" w:space="0" w:color="auto"/>
              <w:right w:val="single" w:sz="4" w:space="0" w:color="auto"/>
            </w:tcBorders>
            <w:shd w:val="clear" w:color="auto" w:fill="auto"/>
            <w:vAlign w:val="bottom"/>
            <w:hideMark/>
          </w:tcPr>
          <w:p w14:paraId="54A91E80" w14:textId="77777777" w:rsidR="00732FD1" w:rsidRPr="008179FE" w:rsidRDefault="00732FD1" w:rsidP="008179FE">
            <w:pPr>
              <w:autoSpaceDE/>
              <w:autoSpaceDN/>
              <w:ind w:firstLineChars="100" w:firstLine="220"/>
              <w:rPr>
                <w:sz w:val="22"/>
                <w:szCs w:val="22"/>
              </w:rPr>
            </w:pPr>
            <w:r w:rsidRPr="008179FE">
              <w:rPr>
                <w:sz w:val="22"/>
                <w:szCs w:val="22"/>
              </w:rPr>
              <w:t>Firma Amortisman Toplamı</w:t>
            </w:r>
          </w:p>
        </w:tc>
        <w:tc>
          <w:tcPr>
            <w:tcW w:w="1036" w:type="pct"/>
            <w:tcBorders>
              <w:top w:val="nil"/>
              <w:left w:val="nil"/>
              <w:bottom w:val="single" w:sz="4" w:space="0" w:color="auto"/>
              <w:right w:val="single" w:sz="4" w:space="0" w:color="auto"/>
            </w:tcBorders>
            <w:shd w:val="clear" w:color="auto" w:fill="auto"/>
            <w:noWrap/>
            <w:vAlign w:val="bottom"/>
            <w:hideMark/>
          </w:tcPr>
          <w:p w14:paraId="7703F8AD" w14:textId="77777777" w:rsidR="00732FD1" w:rsidRPr="008179FE" w:rsidRDefault="00732FD1" w:rsidP="008179FE">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6E67FF6E"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26BEFF19"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84D175C" w14:textId="77777777" w:rsidR="00732FD1" w:rsidRPr="008179FE" w:rsidRDefault="00732FD1" w:rsidP="008179FE">
            <w:pPr>
              <w:autoSpaceDE/>
              <w:autoSpaceDN/>
              <w:rPr>
                <w:sz w:val="22"/>
                <w:szCs w:val="22"/>
              </w:rPr>
            </w:pPr>
            <w:r w:rsidRPr="008179FE">
              <w:rPr>
                <w:sz w:val="22"/>
                <w:szCs w:val="22"/>
              </w:rPr>
              <w:t> </w:t>
            </w:r>
          </w:p>
        </w:tc>
      </w:tr>
      <w:tr w:rsidR="00732FD1" w:rsidRPr="008179FE" w14:paraId="48772E23" w14:textId="77777777" w:rsidTr="00732FD1">
        <w:trPr>
          <w:trHeight w:val="314"/>
        </w:trPr>
        <w:tc>
          <w:tcPr>
            <w:tcW w:w="2639" w:type="pct"/>
            <w:tcBorders>
              <w:top w:val="nil"/>
              <w:left w:val="single" w:sz="4" w:space="0" w:color="auto"/>
              <w:bottom w:val="single" w:sz="4" w:space="0" w:color="auto"/>
              <w:right w:val="single" w:sz="4" w:space="0" w:color="auto"/>
            </w:tcBorders>
            <w:shd w:val="clear" w:color="auto" w:fill="auto"/>
            <w:noWrap/>
            <w:vAlign w:val="bottom"/>
            <w:hideMark/>
          </w:tcPr>
          <w:p w14:paraId="008AE444" w14:textId="77777777" w:rsidR="00732FD1" w:rsidRPr="008179FE" w:rsidRDefault="00732FD1" w:rsidP="008179FE">
            <w:pPr>
              <w:autoSpaceDE/>
              <w:autoSpaceDN/>
              <w:ind w:firstLineChars="100" w:firstLine="220"/>
              <w:rPr>
                <w:sz w:val="22"/>
                <w:szCs w:val="22"/>
              </w:rPr>
            </w:pPr>
            <w:r w:rsidRPr="008179FE">
              <w:rPr>
                <w:sz w:val="22"/>
                <w:szCs w:val="22"/>
              </w:rPr>
              <w:t>Aylık Brüt İşçi Ücreti</w:t>
            </w:r>
          </w:p>
        </w:tc>
        <w:tc>
          <w:tcPr>
            <w:tcW w:w="1036" w:type="pct"/>
            <w:tcBorders>
              <w:top w:val="nil"/>
              <w:left w:val="nil"/>
              <w:bottom w:val="single" w:sz="4" w:space="0" w:color="auto"/>
              <w:right w:val="single" w:sz="4" w:space="0" w:color="auto"/>
            </w:tcBorders>
            <w:shd w:val="clear" w:color="auto" w:fill="auto"/>
            <w:noWrap/>
            <w:vAlign w:val="bottom"/>
            <w:hideMark/>
          </w:tcPr>
          <w:p w14:paraId="6B63A24C" w14:textId="77777777" w:rsidR="00732FD1" w:rsidRPr="008179FE" w:rsidRDefault="00732FD1" w:rsidP="008179FE">
            <w:pPr>
              <w:autoSpaceDE/>
              <w:autoSpaceDN/>
              <w:rPr>
                <w:sz w:val="22"/>
                <w:szCs w:val="22"/>
              </w:rPr>
            </w:pPr>
            <w:r w:rsidRPr="008179FE">
              <w:rPr>
                <w:sz w:val="22"/>
                <w:szCs w:val="22"/>
              </w:rPr>
              <w:t>Ücret(TL/Kişi-Ay)</w:t>
            </w:r>
          </w:p>
        </w:tc>
        <w:tc>
          <w:tcPr>
            <w:tcW w:w="442" w:type="pct"/>
            <w:tcBorders>
              <w:top w:val="nil"/>
              <w:left w:val="nil"/>
              <w:bottom w:val="single" w:sz="4" w:space="0" w:color="auto"/>
              <w:right w:val="single" w:sz="4" w:space="0" w:color="auto"/>
            </w:tcBorders>
            <w:shd w:val="clear" w:color="auto" w:fill="auto"/>
            <w:noWrap/>
            <w:vAlign w:val="bottom"/>
            <w:hideMark/>
          </w:tcPr>
          <w:p w14:paraId="68563425"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E1B6275"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B9CF561" w14:textId="77777777" w:rsidR="00732FD1" w:rsidRPr="008179FE" w:rsidRDefault="00732FD1" w:rsidP="008179FE">
            <w:pPr>
              <w:autoSpaceDE/>
              <w:autoSpaceDN/>
              <w:rPr>
                <w:sz w:val="22"/>
                <w:szCs w:val="22"/>
              </w:rPr>
            </w:pPr>
            <w:r w:rsidRPr="008179FE">
              <w:rPr>
                <w:sz w:val="22"/>
                <w:szCs w:val="22"/>
              </w:rPr>
              <w:t> </w:t>
            </w:r>
          </w:p>
        </w:tc>
      </w:tr>
      <w:tr w:rsidR="00732FD1" w:rsidRPr="008179FE" w14:paraId="3A88836F" w14:textId="77777777" w:rsidTr="00732FD1">
        <w:trPr>
          <w:trHeight w:val="314"/>
        </w:trPr>
        <w:tc>
          <w:tcPr>
            <w:tcW w:w="2639" w:type="pct"/>
            <w:vMerge w:val="restart"/>
            <w:tcBorders>
              <w:top w:val="nil"/>
              <w:left w:val="single" w:sz="4" w:space="0" w:color="auto"/>
              <w:bottom w:val="single" w:sz="4" w:space="0" w:color="000000"/>
              <w:right w:val="single" w:sz="4" w:space="0" w:color="auto"/>
            </w:tcBorders>
            <w:shd w:val="clear" w:color="auto" w:fill="auto"/>
            <w:vAlign w:val="bottom"/>
            <w:hideMark/>
          </w:tcPr>
          <w:p w14:paraId="1F31C677" w14:textId="77777777" w:rsidR="00732FD1" w:rsidRPr="008179FE" w:rsidRDefault="00732FD1" w:rsidP="008179FE">
            <w:pPr>
              <w:autoSpaceDE/>
              <w:autoSpaceDN/>
              <w:ind w:firstLineChars="100" w:firstLine="220"/>
              <w:rPr>
                <w:sz w:val="22"/>
                <w:szCs w:val="22"/>
              </w:rPr>
            </w:pPr>
            <w:r w:rsidRPr="008179FE">
              <w:rPr>
                <w:sz w:val="22"/>
                <w:szCs w:val="22"/>
              </w:rPr>
              <w:t>İstihdam</w:t>
            </w:r>
          </w:p>
        </w:tc>
        <w:tc>
          <w:tcPr>
            <w:tcW w:w="1036" w:type="pct"/>
            <w:tcBorders>
              <w:top w:val="nil"/>
              <w:left w:val="nil"/>
              <w:bottom w:val="single" w:sz="4" w:space="0" w:color="auto"/>
              <w:right w:val="single" w:sz="4" w:space="0" w:color="auto"/>
            </w:tcBorders>
            <w:shd w:val="clear" w:color="auto" w:fill="auto"/>
            <w:noWrap/>
            <w:vAlign w:val="bottom"/>
            <w:hideMark/>
          </w:tcPr>
          <w:p w14:paraId="53977D39" w14:textId="77777777" w:rsidR="00732FD1" w:rsidRPr="008179FE" w:rsidRDefault="00732FD1" w:rsidP="008179FE">
            <w:pPr>
              <w:autoSpaceDE/>
              <w:autoSpaceDN/>
              <w:rPr>
                <w:sz w:val="22"/>
                <w:szCs w:val="22"/>
              </w:rPr>
            </w:pPr>
            <w:r w:rsidRPr="008179FE">
              <w:rPr>
                <w:sz w:val="22"/>
                <w:szCs w:val="22"/>
              </w:rPr>
              <w:t>İdari personel</w:t>
            </w:r>
          </w:p>
        </w:tc>
        <w:tc>
          <w:tcPr>
            <w:tcW w:w="442" w:type="pct"/>
            <w:tcBorders>
              <w:top w:val="nil"/>
              <w:left w:val="nil"/>
              <w:bottom w:val="single" w:sz="4" w:space="0" w:color="auto"/>
              <w:right w:val="single" w:sz="4" w:space="0" w:color="auto"/>
            </w:tcBorders>
            <w:shd w:val="clear" w:color="auto" w:fill="auto"/>
            <w:noWrap/>
            <w:vAlign w:val="bottom"/>
            <w:hideMark/>
          </w:tcPr>
          <w:p w14:paraId="75ABE42C"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5E5D5E79"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3EFE36C7" w14:textId="77777777" w:rsidR="00732FD1" w:rsidRPr="008179FE" w:rsidRDefault="00732FD1" w:rsidP="008179FE">
            <w:pPr>
              <w:autoSpaceDE/>
              <w:autoSpaceDN/>
              <w:rPr>
                <w:sz w:val="22"/>
                <w:szCs w:val="22"/>
              </w:rPr>
            </w:pPr>
            <w:r w:rsidRPr="008179FE">
              <w:rPr>
                <w:sz w:val="22"/>
                <w:szCs w:val="22"/>
              </w:rPr>
              <w:t> </w:t>
            </w:r>
          </w:p>
        </w:tc>
      </w:tr>
      <w:tr w:rsidR="00732FD1" w:rsidRPr="008179FE" w14:paraId="45719A66" w14:textId="77777777" w:rsidTr="00732FD1">
        <w:trPr>
          <w:trHeight w:val="314"/>
        </w:trPr>
        <w:tc>
          <w:tcPr>
            <w:tcW w:w="2639" w:type="pct"/>
            <w:vMerge/>
            <w:tcBorders>
              <w:top w:val="nil"/>
              <w:left w:val="single" w:sz="4" w:space="0" w:color="auto"/>
              <w:bottom w:val="single" w:sz="4" w:space="0" w:color="000000"/>
              <w:right w:val="single" w:sz="4" w:space="0" w:color="auto"/>
            </w:tcBorders>
            <w:vAlign w:val="center"/>
            <w:hideMark/>
          </w:tcPr>
          <w:p w14:paraId="2226FD5C" w14:textId="77777777" w:rsidR="00732FD1" w:rsidRPr="008179FE" w:rsidRDefault="00732FD1" w:rsidP="008179FE">
            <w:pPr>
              <w:autoSpaceDE/>
              <w:autoSpaceDN/>
              <w:rPr>
                <w:sz w:val="22"/>
                <w:szCs w:val="22"/>
              </w:rPr>
            </w:pPr>
          </w:p>
        </w:tc>
        <w:tc>
          <w:tcPr>
            <w:tcW w:w="1036" w:type="pct"/>
            <w:tcBorders>
              <w:top w:val="nil"/>
              <w:left w:val="nil"/>
              <w:bottom w:val="single" w:sz="4" w:space="0" w:color="auto"/>
              <w:right w:val="single" w:sz="4" w:space="0" w:color="auto"/>
            </w:tcBorders>
            <w:shd w:val="clear" w:color="auto" w:fill="auto"/>
            <w:noWrap/>
            <w:vAlign w:val="bottom"/>
            <w:hideMark/>
          </w:tcPr>
          <w:p w14:paraId="4CD28990" w14:textId="77777777" w:rsidR="00732FD1" w:rsidRPr="008179FE" w:rsidRDefault="00732FD1" w:rsidP="008179FE">
            <w:pPr>
              <w:autoSpaceDE/>
              <w:autoSpaceDN/>
              <w:rPr>
                <w:sz w:val="22"/>
                <w:szCs w:val="22"/>
              </w:rPr>
            </w:pPr>
            <w:r w:rsidRPr="008179FE">
              <w:rPr>
                <w:sz w:val="22"/>
                <w:szCs w:val="22"/>
              </w:rPr>
              <w:t xml:space="preserve">Direk İşçi sayısı </w:t>
            </w:r>
          </w:p>
        </w:tc>
        <w:tc>
          <w:tcPr>
            <w:tcW w:w="442" w:type="pct"/>
            <w:tcBorders>
              <w:top w:val="nil"/>
              <w:left w:val="nil"/>
              <w:bottom w:val="single" w:sz="4" w:space="0" w:color="auto"/>
              <w:right w:val="single" w:sz="4" w:space="0" w:color="auto"/>
            </w:tcBorders>
            <w:shd w:val="clear" w:color="auto" w:fill="auto"/>
            <w:noWrap/>
            <w:vAlign w:val="bottom"/>
            <w:hideMark/>
          </w:tcPr>
          <w:p w14:paraId="43F43CAB"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BC8406B"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C5C099D" w14:textId="77777777" w:rsidR="00732FD1" w:rsidRPr="008179FE" w:rsidRDefault="00732FD1" w:rsidP="008179FE">
            <w:pPr>
              <w:autoSpaceDE/>
              <w:autoSpaceDN/>
              <w:rPr>
                <w:sz w:val="22"/>
                <w:szCs w:val="22"/>
              </w:rPr>
            </w:pPr>
            <w:r w:rsidRPr="008179FE">
              <w:rPr>
                <w:sz w:val="22"/>
                <w:szCs w:val="22"/>
              </w:rPr>
              <w:t> </w:t>
            </w:r>
          </w:p>
        </w:tc>
      </w:tr>
    </w:tbl>
    <w:p w14:paraId="69A4FC3F" w14:textId="77777777" w:rsidR="00D835DB" w:rsidRDefault="00D835DB" w:rsidP="00D835DB">
      <w:pPr>
        <w:shd w:val="clear" w:color="auto" w:fill="FFFFFF"/>
        <w:tabs>
          <w:tab w:val="num" w:pos="567"/>
          <w:tab w:val="num" w:pos="720"/>
        </w:tabs>
        <w:jc w:val="both"/>
        <w:rPr>
          <w:rFonts w:ascii="Georgia" w:hAnsi="Georgia"/>
          <w:bCs/>
          <w:sz w:val="24"/>
          <w:szCs w:val="24"/>
        </w:rPr>
      </w:pPr>
    </w:p>
    <w:p w14:paraId="796DF00C" w14:textId="77777777" w:rsidR="00D835DB" w:rsidRDefault="00D835DB" w:rsidP="00D835DB">
      <w:pPr>
        <w:shd w:val="clear" w:color="auto" w:fill="FFFFFF"/>
        <w:tabs>
          <w:tab w:val="num" w:pos="567"/>
          <w:tab w:val="num" w:pos="720"/>
        </w:tabs>
        <w:jc w:val="both"/>
        <w:rPr>
          <w:rFonts w:ascii="Georgia" w:hAnsi="Georgia"/>
          <w:bCs/>
          <w:sz w:val="24"/>
          <w:szCs w:val="24"/>
        </w:rPr>
      </w:pPr>
    </w:p>
    <w:p w14:paraId="099F0389" w14:textId="77777777" w:rsidR="00924BE1" w:rsidRDefault="00924BE1" w:rsidP="00D835DB">
      <w:pPr>
        <w:shd w:val="clear" w:color="auto" w:fill="FFFFFF"/>
        <w:tabs>
          <w:tab w:val="num" w:pos="567"/>
          <w:tab w:val="num" w:pos="720"/>
        </w:tabs>
        <w:jc w:val="both"/>
        <w:rPr>
          <w:rFonts w:ascii="Georgia" w:hAnsi="Georgia"/>
          <w:bCs/>
          <w:sz w:val="24"/>
          <w:szCs w:val="24"/>
        </w:rPr>
      </w:pPr>
    </w:p>
    <w:p w14:paraId="345745F5" w14:textId="77777777" w:rsidR="00BF079D" w:rsidRDefault="00BF079D" w:rsidP="00D835DB">
      <w:pPr>
        <w:shd w:val="clear" w:color="auto" w:fill="FFFFFF"/>
        <w:tabs>
          <w:tab w:val="num" w:pos="567"/>
          <w:tab w:val="num" w:pos="720"/>
        </w:tabs>
        <w:jc w:val="both"/>
        <w:rPr>
          <w:rFonts w:ascii="Georgia" w:hAnsi="Georgia"/>
          <w:bCs/>
          <w:sz w:val="24"/>
          <w:szCs w:val="24"/>
        </w:rPr>
      </w:pPr>
    </w:p>
    <w:p w14:paraId="1323A1C5" w14:textId="77777777" w:rsidR="00BF079D" w:rsidRDefault="00BF079D" w:rsidP="00D835DB">
      <w:pPr>
        <w:shd w:val="clear" w:color="auto" w:fill="FFFFFF"/>
        <w:tabs>
          <w:tab w:val="num" w:pos="567"/>
          <w:tab w:val="num" w:pos="720"/>
        </w:tabs>
        <w:jc w:val="both"/>
        <w:rPr>
          <w:rFonts w:ascii="Georgia" w:hAnsi="Georgia"/>
          <w:bCs/>
          <w:sz w:val="24"/>
          <w:szCs w:val="24"/>
        </w:rPr>
      </w:pPr>
    </w:p>
    <w:p w14:paraId="5901CD45" w14:textId="77777777" w:rsidR="0000511B" w:rsidRDefault="0000511B" w:rsidP="00D835DB">
      <w:pPr>
        <w:shd w:val="clear" w:color="auto" w:fill="FFFFFF"/>
        <w:tabs>
          <w:tab w:val="num" w:pos="567"/>
          <w:tab w:val="num" w:pos="720"/>
        </w:tabs>
        <w:jc w:val="both"/>
        <w:rPr>
          <w:rFonts w:ascii="Georgia" w:hAnsi="Georgia"/>
          <w:bCs/>
          <w:sz w:val="24"/>
          <w:szCs w:val="24"/>
        </w:rPr>
      </w:pPr>
    </w:p>
    <w:p w14:paraId="352CAD94" w14:textId="77777777" w:rsidR="0000511B" w:rsidRDefault="0000511B" w:rsidP="00D835DB">
      <w:pPr>
        <w:shd w:val="clear" w:color="auto" w:fill="FFFFFF"/>
        <w:tabs>
          <w:tab w:val="num" w:pos="567"/>
          <w:tab w:val="num" w:pos="720"/>
        </w:tabs>
        <w:jc w:val="both"/>
        <w:rPr>
          <w:rFonts w:ascii="Georgia" w:hAnsi="Georgia"/>
          <w:bCs/>
          <w:sz w:val="24"/>
          <w:szCs w:val="24"/>
        </w:rPr>
      </w:pPr>
    </w:p>
    <w:p w14:paraId="0E0BD49F" w14:textId="77777777" w:rsidR="00924BE1" w:rsidRDefault="00924BE1"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iv. Aşağıdaki tabloyu soruşturma konusu ürüne ilişkin olarak doldurunuz.</w:t>
      </w:r>
    </w:p>
    <w:p w14:paraId="33B3311A" w14:textId="323D253B" w:rsidR="008F2060" w:rsidRDefault="008F2060" w:rsidP="00D835DB">
      <w:pPr>
        <w:shd w:val="clear" w:color="auto" w:fill="FFFFFF"/>
        <w:tabs>
          <w:tab w:val="num" w:pos="567"/>
          <w:tab w:val="num" w:pos="720"/>
        </w:tabs>
        <w:jc w:val="both"/>
        <w:rPr>
          <w:rFonts w:ascii="Georgia" w:hAnsi="Georgia"/>
          <w:bCs/>
          <w:sz w:val="24"/>
          <w:szCs w:val="24"/>
        </w:rPr>
      </w:pPr>
    </w:p>
    <w:tbl>
      <w:tblPr>
        <w:tblW w:w="4935" w:type="pct"/>
        <w:tblCellMar>
          <w:left w:w="70" w:type="dxa"/>
          <w:right w:w="70" w:type="dxa"/>
        </w:tblCellMar>
        <w:tblLook w:val="04A0" w:firstRow="1" w:lastRow="0" w:firstColumn="1" w:lastColumn="0" w:noHBand="0" w:noVBand="1"/>
      </w:tblPr>
      <w:tblGrid>
        <w:gridCol w:w="4624"/>
        <w:gridCol w:w="3093"/>
        <w:gridCol w:w="599"/>
        <w:gridCol w:w="599"/>
        <w:gridCol w:w="597"/>
      </w:tblGrid>
      <w:tr w:rsidR="00732FD1" w:rsidRPr="008179FE" w14:paraId="77CCEDE0" w14:textId="77777777" w:rsidTr="00732FD1">
        <w:trPr>
          <w:trHeight w:val="234"/>
        </w:trPr>
        <w:tc>
          <w:tcPr>
            <w:tcW w:w="4371" w:type="pct"/>
            <w:gridSpan w:val="3"/>
            <w:tcBorders>
              <w:top w:val="single" w:sz="4" w:space="0" w:color="auto"/>
              <w:left w:val="single" w:sz="4" w:space="0" w:color="auto"/>
              <w:bottom w:val="single" w:sz="4" w:space="0" w:color="auto"/>
              <w:right w:val="nil"/>
            </w:tcBorders>
            <w:shd w:val="clear" w:color="auto" w:fill="auto"/>
            <w:vAlign w:val="center"/>
            <w:hideMark/>
          </w:tcPr>
          <w:p w14:paraId="7F010FC0" w14:textId="77777777" w:rsidR="00732FD1" w:rsidRPr="008179FE" w:rsidRDefault="00732FD1" w:rsidP="008179FE">
            <w:pPr>
              <w:autoSpaceDE/>
              <w:autoSpaceDN/>
              <w:rPr>
                <w:sz w:val="22"/>
                <w:szCs w:val="22"/>
              </w:rPr>
            </w:pPr>
            <w:r w:rsidRPr="008179FE">
              <w:rPr>
                <w:sz w:val="22"/>
                <w:szCs w:val="22"/>
              </w:rPr>
              <w:t>Tablo D-1.iv Yerli Üreticinin Ekonomik Göstergeleri</w:t>
            </w:r>
          </w:p>
        </w:tc>
        <w:tc>
          <w:tcPr>
            <w:tcW w:w="315" w:type="pct"/>
            <w:tcBorders>
              <w:top w:val="nil"/>
              <w:left w:val="nil"/>
              <w:bottom w:val="nil"/>
              <w:right w:val="nil"/>
            </w:tcBorders>
            <w:shd w:val="clear" w:color="auto" w:fill="auto"/>
            <w:vAlign w:val="center"/>
            <w:hideMark/>
          </w:tcPr>
          <w:p w14:paraId="66C646D0" w14:textId="77777777" w:rsidR="00732FD1" w:rsidRPr="008179FE" w:rsidRDefault="00732FD1" w:rsidP="008179FE">
            <w:pPr>
              <w:autoSpaceDE/>
              <w:autoSpaceDN/>
              <w:rPr>
                <w:sz w:val="22"/>
                <w:szCs w:val="22"/>
              </w:rPr>
            </w:pPr>
          </w:p>
        </w:tc>
        <w:tc>
          <w:tcPr>
            <w:tcW w:w="314" w:type="pct"/>
            <w:tcBorders>
              <w:top w:val="nil"/>
              <w:left w:val="nil"/>
              <w:bottom w:val="nil"/>
              <w:right w:val="nil"/>
            </w:tcBorders>
            <w:shd w:val="clear" w:color="auto" w:fill="auto"/>
            <w:noWrap/>
            <w:vAlign w:val="center"/>
            <w:hideMark/>
          </w:tcPr>
          <w:p w14:paraId="5F978263" w14:textId="77777777" w:rsidR="00732FD1" w:rsidRPr="008179FE" w:rsidRDefault="00732FD1" w:rsidP="008179FE">
            <w:pPr>
              <w:autoSpaceDE/>
              <w:autoSpaceDN/>
            </w:pPr>
          </w:p>
        </w:tc>
      </w:tr>
      <w:tr w:rsidR="00732FD1" w:rsidRPr="008179FE" w14:paraId="3CFB950D" w14:textId="77777777" w:rsidTr="00732FD1">
        <w:trPr>
          <w:trHeight w:val="234"/>
        </w:trPr>
        <w:tc>
          <w:tcPr>
            <w:tcW w:w="2430" w:type="pct"/>
            <w:tcBorders>
              <w:top w:val="nil"/>
              <w:left w:val="single" w:sz="4" w:space="0" w:color="auto"/>
              <w:bottom w:val="single" w:sz="4" w:space="0" w:color="auto"/>
              <w:right w:val="nil"/>
            </w:tcBorders>
            <w:shd w:val="clear" w:color="auto" w:fill="auto"/>
            <w:vAlign w:val="center"/>
            <w:hideMark/>
          </w:tcPr>
          <w:p w14:paraId="0BCE9D2B" w14:textId="77777777" w:rsidR="00732FD1" w:rsidRPr="008179FE" w:rsidRDefault="00732FD1" w:rsidP="008179FE">
            <w:pPr>
              <w:autoSpaceDE/>
              <w:autoSpaceDN/>
              <w:rPr>
                <w:sz w:val="22"/>
                <w:szCs w:val="22"/>
              </w:rPr>
            </w:pPr>
            <w:r w:rsidRPr="008179FE">
              <w:rPr>
                <w:sz w:val="22"/>
                <w:szCs w:val="22"/>
              </w:rPr>
              <w:t> </w:t>
            </w:r>
          </w:p>
        </w:tc>
        <w:tc>
          <w:tcPr>
            <w:tcW w:w="1626" w:type="pct"/>
            <w:tcBorders>
              <w:top w:val="nil"/>
              <w:left w:val="nil"/>
              <w:bottom w:val="single" w:sz="4" w:space="0" w:color="auto"/>
              <w:right w:val="nil"/>
            </w:tcBorders>
            <w:shd w:val="clear" w:color="auto" w:fill="auto"/>
            <w:vAlign w:val="center"/>
            <w:hideMark/>
          </w:tcPr>
          <w:p w14:paraId="10703897" w14:textId="77777777" w:rsidR="00732FD1" w:rsidRPr="008179FE" w:rsidRDefault="00732FD1" w:rsidP="008179FE">
            <w:pPr>
              <w:autoSpaceDE/>
              <w:autoSpaceDN/>
              <w:rPr>
                <w:sz w:val="22"/>
                <w:szCs w:val="22"/>
              </w:rPr>
            </w:pPr>
            <w:r w:rsidRPr="008179FE">
              <w:rPr>
                <w:sz w:val="22"/>
                <w:szCs w:val="22"/>
              </w:rPr>
              <w:t> </w:t>
            </w:r>
          </w:p>
        </w:tc>
        <w:tc>
          <w:tcPr>
            <w:tcW w:w="314" w:type="pct"/>
            <w:tcBorders>
              <w:top w:val="nil"/>
              <w:left w:val="nil"/>
              <w:bottom w:val="single" w:sz="4" w:space="0" w:color="auto"/>
              <w:right w:val="nil"/>
            </w:tcBorders>
            <w:shd w:val="clear" w:color="auto" w:fill="auto"/>
            <w:vAlign w:val="center"/>
            <w:hideMark/>
          </w:tcPr>
          <w:p w14:paraId="3C37B4A6" w14:textId="77777777" w:rsidR="00732FD1" w:rsidRPr="008179FE" w:rsidRDefault="00732FD1" w:rsidP="008179FE">
            <w:pPr>
              <w:autoSpaceDE/>
              <w:autoSpaceDN/>
              <w:rPr>
                <w:sz w:val="22"/>
                <w:szCs w:val="22"/>
              </w:rPr>
            </w:pPr>
            <w:r w:rsidRPr="008179FE">
              <w:rPr>
                <w:sz w:val="22"/>
                <w:szCs w:val="22"/>
              </w:rPr>
              <w:t> </w:t>
            </w:r>
          </w:p>
        </w:tc>
        <w:tc>
          <w:tcPr>
            <w:tcW w:w="315" w:type="pct"/>
            <w:tcBorders>
              <w:top w:val="nil"/>
              <w:left w:val="nil"/>
              <w:bottom w:val="nil"/>
              <w:right w:val="nil"/>
            </w:tcBorders>
            <w:shd w:val="clear" w:color="auto" w:fill="auto"/>
            <w:vAlign w:val="center"/>
            <w:hideMark/>
          </w:tcPr>
          <w:p w14:paraId="401A1C32" w14:textId="77777777" w:rsidR="00732FD1" w:rsidRPr="008179FE" w:rsidRDefault="00732FD1" w:rsidP="008179FE">
            <w:pPr>
              <w:autoSpaceDE/>
              <w:autoSpaceDN/>
              <w:rPr>
                <w:sz w:val="22"/>
                <w:szCs w:val="22"/>
              </w:rPr>
            </w:pPr>
          </w:p>
        </w:tc>
        <w:tc>
          <w:tcPr>
            <w:tcW w:w="314" w:type="pct"/>
            <w:tcBorders>
              <w:top w:val="nil"/>
              <w:left w:val="nil"/>
              <w:bottom w:val="nil"/>
              <w:right w:val="nil"/>
            </w:tcBorders>
            <w:shd w:val="clear" w:color="auto" w:fill="auto"/>
            <w:noWrap/>
            <w:vAlign w:val="center"/>
            <w:hideMark/>
          </w:tcPr>
          <w:p w14:paraId="44B8867A" w14:textId="77777777" w:rsidR="00732FD1" w:rsidRPr="008179FE" w:rsidRDefault="00732FD1" w:rsidP="008179FE">
            <w:pPr>
              <w:autoSpaceDE/>
              <w:autoSpaceDN/>
            </w:pPr>
          </w:p>
        </w:tc>
      </w:tr>
      <w:tr w:rsidR="00732FD1" w:rsidRPr="008179FE" w14:paraId="492D8D5D" w14:textId="77777777" w:rsidTr="00732FD1">
        <w:trPr>
          <w:trHeight w:val="870"/>
        </w:trPr>
        <w:tc>
          <w:tcPr>
            <w:tcW w:w="2430" w:type="pct"/>
            <w:tcBorders>
              <w:top w:val="nil"/>
              <w:left w:val="single" w:sz="4" w:space="0" w:color="auto"/>
              <w:bottom w:val="single" w:sz="4" w:space="0" w:color="auto"/>
              <w:right w:val="single" w:sz="4" w:space="0" w:color="auto"/>
            </w:tcBorders>
            <w:shd w:val="clear" w:color="auto" w:fill="auto"/>
            <w:vAlign w:val="center"/>
            <w:hideMark/>
          </w:tcPr>
          <w:p w14:paraId="1A91EE77" w14:textId="77777777" w:rsidR="00732FD1" w:rsidRPr="008179FE" w:rsidRDefault="00732FD1" w:rsidP="008179FE">
            <w:pPr>
              <w:autoSpaceDE/>
              <w:autoSpaceDN/>
              <w:rPr>
                <w:sz w:val="22"/>
                <w:szCs w:val="22"/>
              </w:rPr>
            </w:pPr>
            <w:r w:rsidRPr="008179FE">
              <w:rPr>
                <w:sz w:val="22"/>
                <w:szCs w:val="22"/>
              </w:rPr>
              <w:t>Soruşturma Konusu Ürün:...........</w:t>
            </w:r>
          </w:p>
        </w:tc>
        <w:tc>
          <w:tcPr>
            <w:tcW w:w="1626" w:type="pct"/>
            <w:tcBorders>
              <w:top w:val="nil"/>
              <w:left w:val="nil"/>
              <w:bottom w:val="single" w:sz="4" w:space="0" w:color="auto"/>
              <w:right w:val="single" w:sz="4" w:space="0" w:color="auto"/>
            </w:tcBorders>
            <w:shd w:val="clear" w:color="auto" w:fill="auto"/>
            <w:vAlign w:val="center"/>
            <w:hideMark/>
          </w:tcPr>
          <w:p w14:paraId="6B75FD6E" w14:textId="77777777" w:rsidR="00732FD1" w:rsidRPr="008179FE" w:rsidRDefault="00732FD1" w:rsidP="008179FE">
            <w:pPr>
              <w:autoSpaceDE/>
              <w:autoSpaceDN/>
              <w:rPr>
                <w:sz w:val="22"/>
                <w:szCs w:val="22"/>
              </w:rPr>
            </w:pPr>
            <w:r w:rsidRPr="008179FE">
              <w:rPr>
                <w:sz w:val="22"/>
                <w:szCs w:val="22"/>
              </w:rPr>
              <w:t>BİRİM</w:t>
            </w:r>
          </w:p>
        </w:tc>
        <w:tc>
          <w:tcPr>
            <w:tcW w:w="314" w:type="pct"/>
            <w:tcBorders>
              <w:top w:val="nil"/>
              <w:left w:val="nil"/>
              <w:bottom w:val="single" w:sz="4" w:space="0" w:color="auto"/>
              <w:right w:val="single" w:sz="4" w:space="0" w:color="auto"/>
            </w:tcBorders>
            <w:shd w:val="clear" w:color="auto" w:fill="auto"/>
            <w:vAlign w:val="center"/>
            <w:hideMark/>
          </w:tcPr>
          <w:p w14:paraId="288859A0" w14:textId="15284E00" w:rsidR="00732FD1" w:rsidRPr="008179FE" w:rsidRDefault="00732FD1" w:rsidP="008179FE">
            <w:pPr>
              <w:autoSpaceDE/>
              <w:autoSpaceDN/>
              <w:jc w:val="center"/>
              <w:rPr>
                <w:b/>
                <w:bCs/>
                <w:sz w:val="22"/>
                <w:szCs w:val="22"/>
              </w:rPr>
            </w:pPr>
            <w:r w:rsidRPr="008179FE">
              <w:rPr>
                <w:b/>
                <w:bCs/>
                <w:sz w:val="22"/>
                <w:szCs w:val="22"/>
              </w:rPr>
              <w:t>202</w:t>
            </w:r>
            <w:r>
              <w:rPr>
                <w:b/>
                <w:bCs/>
                <w:sz w:val="22"/>
                <w:szCs w:val="22"/>
              </w:rPr>
              <w:t>1</w:t>
            </w: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11E321ED" w14:textId="61D6FB80" w:rsidR="00732FD1" w:rsidRPr="008179FE" w:rsidRDefault="00732FD1" w:rsidP="008179FE">
            <w:pPr>
              <w:autoSpaceDE/>
              <w:autoSpaceDN/>
              <w:jc w:val="center"/>
              <w:rPr>
                <w:b/>
                <w:bCs/>
                <w:sz w:val="22"/>
                <w:szCs w:val="22"/>
              </w:rPr>
            </w:pPr>
            <w:r w:rsidRPr="008179FE">
              <w:rPr>
                <w:b/>
                <w:bCs/>
                <w:sz w:val="22"/>
                <w:szCs w:val="22"/>
              </w:rPr>
              <w:t>202</w:t>
            </w:r>
            <w:r>
              <w:rPr>
                <w:b/>
                <w:bCs/>
                <w:sz w:val="22"/>
                <w:szCs w:val="22"/>
              </w:rPr>
              <w:t>2</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5199298F" w14:textId="05883076" w:rsidR="00732FD1" w:rsidRPr="008179FE" w:rsidRDefault="00732FD1" w:rsidP="008179FE">
            <w:pPr>
              <w:autoSpaceDE/>
              <w:autoSpaceDN/>
              <w:jc w:val="center"/>
              <w:rPr>
                <w:b/>
                <w:bCs/>
                <w:sz w:val="22"/>
                <w:szCs w:val="22"/>
              </w:rPr>
            </w:pPr>
            <w:r w:rsidRPr="008179FE">
              <w:rPr>
                <w:b/>
                <w:bCs/>
                <w:sz w:val="22"/>
                <w:szCs w:val="22"/>
              </w:rPr>
              <w:t>202</w:t>
            </w:r>
            <w:r>
              <w:rPr>
                <w:b/>
                <w:bCs/>
                <w:sz w:val="22"/>
                <w:szCs w:val="22"/>
              </w:rPr>
              <w:t>3</w:t>
            </w:r>
          </w:p>
        </w:tc>
      </w:tr>
      <w:tr w:rsidR="00732FD1" w:rsidRPr="008179FE" w14:paraId="54ECED8F" w14:textId="77777777" w:rsidTr="00732FD1">
        <w:trPr>
          <w:trHeight w:val="276"/>
        </w:trPr>
        <w:tc>
          <w:tcPr>
            <w:tcW w:w="2430" w:type="pct"/>
            <w:vMerge w:val="restart"/>
            <w:tcBorders>
              <w:top w:val="nil"/>
              <w:left w:val="single" w:sz="4" w:space="0" w:color="auto"/>
              <w:bottom w:val="single" w:sz="4" w:space="0" w:color="000000"/>
              <w:right w:val="single" w:sz="4" w:space="0" w:color="auto"/>
            </w:tcBorders>
            <w:shd w:val="clear" w:color="auto" w:fill="auto"/>
            <w:vAlign w:val="center"/>
            <w:hideMark/>
          </w:tcPr>
          <w:p w14:paraId="73950CD0" w14:textId="77777777" w:rsidR="00732FD1" w:rsidRPr="008179FE" w:rsidRDefault="00732FD1" w:rsidP="008179FE">
            <w:pPr>
              <w:autoSpaceDE/>
              <w:autoSpaceDN/>
              <w:rPr>
                <w:sz w:val="22"/>
                <w:szCs w:val="22"/>
              </w:rPr>
            </w:pPr>
            <w:r w:rsidRPr="008179FE">
              <w:rPr>
                <w:sz w:val="22"/>
                <w:szCs w:val="22"/>
              </w:rPr>
              <w:t>Üretim</w:t>
            </w:r>
          </w:p>
        </w:tc>
        <w:tc>
          <w:tcPr>
            <w:tcW w:w="1626" w:type="pct"/>
            <w:tcBorders>
              <w:top w:val="nil"/>
              <w:left w:val="nil"/>
              <w:bottom w:val="single" w:sz="4" w:space="0" w:color="auto"/>
              <w:right w:val="single" w:sz="4" w:space="0" w:color="auto"/>
            </w:tcBorders>
            <w:shd w:val="clear" w:color="auto" w:fill="auto"/>
            <w:vAlign w:val="center"/>
            <w:hideMark/>
          </w:tcPr>
          <w:p w14:paraId="38197436" w14:textId="77777777" w:rsidR="00732FD1" w:rsidRPr="008179FE" w:rsidRDefault="00732FD1" w:rsidP="008179FE">
            <w:pPr>
              <w:autoSpaceDE/>
              <w:autoSpaceDN/>
              <w:rPr>
                <w:sz w:val="22"/>
                <w:szCs w:val="22"/>
              </w:rPr>
            </w:pPr>
            <w:r w:rsidRPr="008179FE">
              <w:rPr>
                <w:sz w:val="22"/>
                <w:szCs w:val="22"/>
              </w:rPr>
              <w:t>Miktar  (a) (Birimi belirtiniz)</w:t>
            </w:r>
          </w:p>
        </w:tc>
        <w:tc>
          <w:tcPr>
            <w:tcW w:w="314" w:type="pct"/>
            <w:tcBorders>
              <w:top w:val="nil"/>
              <w:left w:val="nil"/>
              <w:bottom w:val="single" w:sz="4" w:space="0" w:color="auto"/>
              <w:right w:val="single" w:sz="4" w:space="0" w:color="auto"/>
            </w:tcBorders>
            <w:shd w:val="clear" w:color="auto" w:fill="auto"/>
            <w:vAlign w:val="center"/>
            <w:hideMark/>
          </w:tcPr>
          <w:p w14:paraId="438BFDC7"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6C93A40A"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77091149"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272368E5" w14:textId="77777777" w:rsidTr="00732FD1">
        <w:trPr>
          <w:trHeight w:val="276"/>
        </w:trPr>
        <w:tc>
          <w:tcPr>
            <w:tcW w:w="2430" w:type="pct"/>
            <w:vMerge/>
            <w:tcBorders>
              <w:top w:val="nil"/>
              <w:left w:val="single" w:sz="4" w:space="0" w:color="auto"/>
              <w:bottom w:val="single" w:sz="4" w:space="0" w:color="000000"/>
              <w:right w:val="single" w:sz="4" w:space="0" w:color="auto"/>
            </w:tcBorders>
            <w:vAlign w:val="center"/>
            <w:hideMark/>
          </w:tcPr>
          <w:p w14:paraId="206271A6" w14:textId="77777777" w:rsidR="00732FD1" w:rsidRPr="008179FE" w:rsidRDefault="00732FD1" w:rsidP="008179FE">
            <w:pPr>
              <w:autoSpaceDE/>
              <w:autoSpaceDN/>
              <w:rPr>
                <w:sz w:val="22"/>
                <w:szCs w:val="22"/>
              </w:rPr>
            </w:pPr>
          </w:p>
        </w:tc>
        <w:tc>
          <w:tcPr>
            <w:tcW w:w="1626" w:type="pct"/>
            <w:tcBorders>
              <w:top w:val="nil"/>
              <w:left w:val="nil"/>
              <w:bottom w:val="single" w:sz="4" w:space="0" w:color="auto"/>
              <w:right w:val="single" w:sz="4" w:space="0" w:color="auto"/>
            </w:tcBorders>
            <w:shd w:val="clear" w:color="auto" w:fill="auto"/>
            <w:vAlign w:val="center"/>
            <w:hideMark/>
          </w:tcPr>
          <w:p w14:paraId="7BAEB9F4" w14:textId="77777777" w:rsidR="00732FD1" w:rsidRPr="008179FE" w:rsidRDefault="00732FD1" w:rsidP="008179FE">
            <w:pPr>
              <w:autoSpaceDE/>
              <w:autoSpaceDN/>
              <w:rPr>
                <w:sz w:val="22"/>
                <w:szCs w:val="22"/>
              </w:rPr>
            </w:pPr>
            <w:r w:rsidRPr="008179FE">
              <w:rPr>
                <w:sz w:val="22"/>
                <w:szCs w:val="22"/>
              </w:rPr>
              <w:t>Değer (TL)</w:t>
            </w:r>
          </w:p>
        </w:tc>
        <w:tc>
          <w:tcPr>
            <w:tcW w:w="314" w:type="pct"/>
            <w:tcBorders>
              <w:top w:val="nil"/>
              <w:left w:val="nil"/>
              <w:bottom w:val="single" w:sz="4" w:space="0" w:color="auto"/>
              <w:right w:val="single" w:sz="4" w:space="0" w:color="auto"/>
            </w:tcBorders>
            <w:shd w:val="clear" w:color="auto" w:fill="auto"/>
            <w:vAlign w:val="center"/>
            <w:hideMark/>
          </w:tcPr>
          <w:p w14:paraId="7920BEDF"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78476D51"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6739A373"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436D4771" w14:textId="77777777" w:rsidTr="00732FD1">
        <w:trPr>
          <w:trHeight w:val="276"/>
        </w:trPr>
        <w:tc>
          <w:tcPr>
            <w:tcW w:w="2430" w:type="pct"/>
            <w:vMerge w:val="restart"/>
            <w:tcBorders>
              <w:top w:val="nil"/>
              <w:left w:val="single" w:sz="4" w:space="0" w:color="auto"/>
              <w:bottom w:val="single" w:sz="4" w:space="0" w:color="000000"/>
              <w:right w:val="single" w:sz="4" w:space="0" w:color="auto"/>
            </w:tcBorders>
            <w:shd w:val="clear" w:color="auto" w:fill="auto"/>
            <w:vAlign w:val="center"/>
            <w:hideMark/>
          </w:tcPr>
          <w:p w14:paraId="147BD882" w14:textId="77777777" w:rsidR="00732FD1" w:rsidRPr="008179FE" w:rsidRDefault="00732FD1" w:rsidP="008179FE">
            <w:pPr>
              <w:autoSpaceDE/>
              <w:autoSpaceDN/>
              <w:rPr>
                <w:sz w:val="22"/>
                <w:szCs w:val="22"/>
              </w:rPr>
            </w:pPr>
            <w:r w:rsidRPr="008179FE">
              <w:rPr>
                <w:sz w:val="22"/>
                <w:szCs w:val="22"/>
              </w:rPr>
              <w:t>Yurtiçi Satışlar</w:t>
            </w:r>
          </w:p>
        </w:tc>
        <w:tc>
          <w:tcPr>
            <w:tcW w:w="1626" w:type="pct"/>
            <w:tcBorders>
              <w:top w:val="nil"/>
              <w:left w:val="nil"/>
              <w:bottom w:val="single" w:sz="4" w:space="0" w:color="auto"/>
              <w:right w:val="single" w:sz="4" w:space="0" w:color="auto"/>
            </w:tcBorders>
            <w:shd w:val="clear" w:color="auto" w:fill="auto"/>
            <w:vAlign w:val="center"/>
            <w:hideMark/>
          </w:tcPr>
          <w:p w14:paraId="6E2DB95B" w14:textId="77777777" w:rsidR="00732FD1" w:rsidRPr="008179FE" w:rsidRDefault="00732FD1" w:rsidP="008179FE">
            <w:pPr>
              <w:autoSpaceDE/>
              <w:autoSpaceDN/>
              <w:rPr>
                <w:sz w:val="22"/>
                <w:szCs w:val="22"/>
              </w:rPr>
            </w:pPr>
            <w:r w:rsidRPr="008179FE">
              <w:rPr>
                <w:sz w:val="22"/>
                <w:szCs w:val="22"/>
              </w:rPr>
              <w:t>Miktar  (b)</w:t>
            </w:r>
          </w:p>
        </w:tc>
        <w:tc>
          <w:tcPr>
            <w:tcW w:w="314" w:type="pct"/>
            <w:tcBorders>
              <w:top w:val="nil"/>
              <w:left w:val="nil"/>
              <w:bottom w:val="single" w:sz="4" w:space="0" w:color="auto"/>
              <w:right w:val="single" w:sz="4" w:space="0" w:color="auto"/>
            </w:tcBorders>
            <w:shd w:val="clear" w:color="auto" w:fill="auto"/>
            <w:vAlign w:val="center"/>
            <w:hideMark/>
          </w:tcPr>
          <w:p w14:paraId="6B2CD8DC"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3288530E"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32E6FF8D"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3AEFA3DA" w14:textId="77777777" w:rsidTr="00732FD1">
        <w:trPr>
          <w:trHeight w:val="276"/>
        </w:trPr>
        <w:tc>
          <w:tcPr>
            <w:tcW w:w="2430" w:type="pct"/>
            <w:vMerge/>
            <w:tcBorders>
              <w:top w:val="nil"/>
              <w:left w:val="single" w:sz="4" w:space="0" w:color="auto"/>
              <w:bottom w:val="single" w:sz="4" w:space="0" w:color="000000"/>
              <w:right w:val="single" w:sz="4" w:space="0" w:color="auto"/>
            </w:tcBorders>
            <w:vAlign w:val="center"/>
            <w:hideMark/>
          </w:tcPr>
          <w:p w14:paraId="525A9DDB" w14:textId="77777777" w:rsidR="00732FD1" w:rsidRPr="008179FE" w:rsidRDefault="00732FD1" w:rsidP="008179FE">
            <w:pPr>
              <w:autoSpaceDE/>
              <w:autoSpaceDN/>
              <w:rPr>
                <w:sz w:val="22"/>
                <w:szCs w:val="22"/>
              </w:rPr>
            </w:pPr>
          </w:p>
        </w:tc>
        <w:tc>
          <w:tcPr>
            <w:tcW w:w="1626" w:type="pct"/>
            <w:tcBorders>
              <w:top w:val="nil"/>
              <w:left w:val="nil"/>
              <w:bottom w:val="single" w:sz="4" w:space="0" w:color="auto"/>
              <w:right w:val="single" w:sz="4" w:space="0" w:color="auto"/>
            </w:tcBorders>
            <w:shd w:val="clear" w:color="auto" w:fill="auto"/>
            <w:vAlign w:val="center"/>
            <w:hideMark/>
          </w:tcPr>
          <w:p w14:paraId="7966B24C" w14:textId="77777777" w:rsidR="00732FD1" w:rsidRPr="008179FE" w:rsidRDefault="00732FD1" w:rsidP="008179FE">
            <w:pPr>
              <w:autoSpaceDE/>
              <w:autoSpaceDN/>
              <w:rPr>
                <w:sz w:val="22"/>
                <w:szCs w:val="22"/>
              </w:rPr>
            </w:pPr>
            <w:r w:rsidRPr="008179FE">
              <w:rPr>
                <w:sz w:val="22"/>
                <w:szCs w:val="22"/>
              </w:rPr>
              <w:t xml:space="preserve">Değer (TL) (c) </w:t>
            </w:r>
          </w:p>
        </w:tc>
        <w:tc>
          <w:tcPr>
            <w:tcW w:w="314" w:type="pct"/>
            <w:tcBorders>
              <w:top w:val="nil"/>
              <w:left w:val="nil"/>
              <w:bottom w:val="single" w:sz="4" w:space="0" w:color="auto"/>
              <w:right w:val="single" w:sz="4" w:space="0" w:color="auto"/>
            </w:tcBorders>
            <w:shd w:val="clear" w:color="auto" w:fill="auto"/>
            <w:vAlign w:val="center"/>
            <w:hideMark/>
          </w:tcPr>
          <w:p w14:paraId="73D30258"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010DEA2D"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0DDD6BBC"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12F131F5" w14:textId="77777777" w:rsidTr="00732FD1">
        <w:trPr>
          <w:trHeight w:val="276"/>
        </w:trPr>
        <w:tc>
          <w:tcPr>
            <w:tcW w:w="2430" w:type="pct"/>
            <w:vMerge/>
            <w:tcBorders>
              <w:top w:val="nil"/>
              <w:left w:val="single" w:sz="4" w:space="0" w:color="auto"/>
              <w:bottom w:val="single" w:sz="4" w:space="0" w:color="000000"/>
              <w:right w:val="single" w:sz="4" w:space="0" w:color="auto"/>
            </w:tcBorders>
            <w:vAlign w:val="center"/>
            <w:hideMark/>
          </w:tcPr>
          <w:p w14:paraId="166DBCFA" w14:textId="77777777" w:rsidR="00732FD1" w:rsidRPr="008179FE" w:rsidRDefault="00732FD1" w:rsidP="008179FE">
            <w:pPr>
              <w:autoSpaceDE/>
              <w:autoSpaceDN/>
              <w:rPr>
                <w:sz w:val="22"/>
                <w:szCs w:val="22"/>
              </w:rPr>
            </w:pPr>
          </w:p>
        </w:tc>
        <w:tc>
          <w:tcPr>
            <w:tcW w:w="1626" w:type="pct"/>
            <w:tcBorders>
              <w:top w:val="nil"/>
              <w:left w:val="nil"/>
              <w:bottom w:val="single" w:sz="4" w:space="0" w:color="auto"/>
              <w:right w:val="single" w:sz="4" w:space="0" w:color="auto"/>
            </w:tcBorders>
            <w:shd w:val="clear" w:color="auto" w:fill="auto"/>
            <w:vAlign w:val="center"/>
            <w:hideMark/>
          </w:tcPr>
          <w:p w14:paraId="0AF77C4B" w14:textId="77777777" w:rsidR="00732FD1" w:rsidRPr="008179FE" w:rsidRDefault="00732FD1" w:rsidP="008179FE">
            <w:pPr>
              <w:autoSpaceDE/>
              <w:autoSpaceDN/>
              <w:rPr>
                <w:sz w:val="22"/>
                <w:szCs w:val="22"/>
              </w:rPr>
            </w:pPr>
            <w:r w:rsidRPr="008179FE">
              <w:rPr>
                <w:sz w:val="22"/>
                <w:szCs w:val="22"/>
              </w:rPr>
              <w:t>Birim Fiyat(TL/Miktar) (c/b)</w:t>
            </w:r>
          </w:p>
        </w:tc>
        <w:tc>
          <w:tcPr>
            <w:tcW w:w="314" w:type="pct"/>
            <w:tcBorders>
              <w:top w:val="nil"/>
              <w:left w:val="nil"/>
              <w:bottom w:val="single" w:sz="4" w:space="0" w:color="auto"/>
              <w:right w:val="single" w:sz="4" w:space="0" w:color="auto"/>
            </w:tcBorders>
            <w:shd w:val="clear" w:color="auto" w:fill="auto"/>
            <w:vAlign w:val="center"/>
            <w:hideMark/>
          </w:tcPr>
          <w:p w14:paraId="536808EF"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592BA1CC"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79EAFB4D"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20437878" w14:textId="77777777" w:rsidTr="00732FD1">
        <w:trPr>
          <w:trHeight w:val="276"/>
        </w:trPr>
        <w:tc>
          <w:tcPr>
            <w:tcW w:w="2430" w:type="pct"/>
            <w:vMerge w:val="restart"/>
            <w:tcBorders>
              <w:top w:val="nil"/>
              <w:left w:val="single" w:sz="4" w:space="0" w:color="auto"/>
              <w:bottom w:val="single" w:sz="4" w:space="0" w:color="000000"/>
              <w:right w:val="single" w:sz="4" w:space="0" w:color="auto"/>
            </w:tcBorders>
            <w:shd w:val="clear" w:color="auto" w:fill="auto"/>
            <w:vAlign w:val="center"/>
            <w:hideMark/>
          </w:tcPr>
          <w:p w14:paraId="4A1641E5" w14:textId="77777777" w:rsidR="00732FD1" w:rsidRPr="008179FE" w:rsidRDefault="00732FD1" w:rsidP="008179FE">
            <w:pPr>
              <w:autoSpaceDE/>
              <w:autoSpaceDN/>
              <w:rPr>
                <w:sz w:val="22"/>
                <w:szCs w:val="22"/>
              </w:rPr>
            </w:pPr>
            <w:r w:rsidRPr="008179FE">
              <w:rPr>
                <w:sz w:val="22"/>
                <w:szCs w:val="22"/>
              </w:rPr>
              <w:t>Yurtdışı satışlar</w:t>
            </w:r>
          </w:p>
        </w:tc>
        <w:tc>
          <w:tcPr>
            <w:tcW w:w="1626" w:type="pct"/>
            <w:tcBorders>
              <w:top w:val="nil"/>
              <w:left w:val="nil"/>
              <w:bottom w:val="single" w:sz="4" w:space="0" w:color="auto"/>
              <w:right w:val="single" w:sz="4" w:space="0" w:color="auto"/>
            </w:tcBorders>
            <w:shd w:val="clear" w:color="auto" w:fill="auto"/>
            <w:vAlign w:val="center"/>
            <w:hideMark/>
          </w:tcPr>
          <w:p w14:paraId="52EAC961" w14:textId="77777777" w:rsidR="00732FD1" w:rsidRPr="008179FE" w:rsidRDefault="00732FD1" w:rsidP="008179FE">
            <w:pPr>
              <w:autoSpaceDE/>
              <w:autoSpaceDN/>
              <w:rPr>
                <w:sz w:val="22"/>
                <w:szCs w:val="22"/>
              </w:rPr>
            </w:pPr>
            <w:r w:rsidRPr="008179FE">
              <w:rPr>
                <w:sz w:val="22"/>
                <w:szCs w:val="22"/>
              </w:rPr>
              <w:t>Miktar (Mik) (d)</w:t>
            </w:r>
          </w:p>
        </w:tc>
        <w:tc>
          <w:tcPr>
            <w:tcW w:w="314" w:type="pct"/>
            <w:tcBorders>
              <w:top w:val="nil"/>
              <w:left w:val="nil"/>
              <w:bottom w:val="single" w:sz="4" w:space="0" w:color="auto"/>
              <w:right w:val="single" w:sz="4" w:space="0" w:color="auto"/>
            </w:tcBorders>
            <w:shd w:val="clear" w:color="auto" w:fill="auto"/>
            <w:vAlign w:val="center"/>
            <w:hideMark/>
          </w:tcPr>
          <w:p w14:paraId="143C6A41"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6CC4F52F"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5AFF0768"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09B62FF9" w14:textId="77777777" w:rsidTr="00732FD1">
        <w:trPr>
          <w:trHeight w:val="276"/>
        </w:trPr>
        <w:tc>
          <w:tcPr>
            <w:tcW w:w="2430" w:type="pct"/>
            <w:vMerge/>
            <w:tcBorders>
              <w:top w:val="nil"/>
              <w:left w:val="single" w:sz="4" w:space="0" w:color="auto"/>
              <w:bottom w:val="single" w:sz="4" w:space="0" w:color="000000"/>
              <w:right w:val="single" w:sz="4" w:space="0" w:color="auto"/>
            </w:tcBorders>
            <w:vAlign w:val="center"/>
            <w:hideMark/>
          </w:tcPr>
          <w:p w14:paraId="57716796" w14:textId="77777777" w:rsidR="00732FD1" w:rsidRPr="008179FE" w:rsidRDefault="00732FD1" w:rsidP="008179FE">
            <w:pPr>
              <w:autoSpaceDE/>
              <w:autoSpaceDN/>
              <w:rPr>
                <w:sz w:val="22"/>
                <w:szCs w:val="22"/>
              </w:rPr>
            </w:pPr>
          </w:p>
        </w:tc>
        <w:tc>
          <w:tcPr>
            <w:tcW w:w="1626" w:type="pct"/>
            <w:tcBorders>
              <w:top w:val="nil"/>
              <w:left w:val="nil"/>
              <w:bottom w:val="single" w:sz="4" w:space="0" w:color="auto"/>
              <w:right w:val="single" w:sz="4" w:space="0" w:color="auto"/>
            </w:tcBorders>
            <w:shd w:val="clear" w:color="auto" w:fill="auto"/>
            <w:vAlign w:val="center"/>
            <w:hideMark/>
          </w:tcPr>
          <w:p w14:paraId="349FD716" w14:textId="77777777" w:rsidR="00732FD1" w:rsidRPr="008179FE" w:rsidRDefault="00732FD1" w:rsidP="008179FE">
            <w:pPr>
              <w:autoSpaceDE/>
              <w:autoSpaceDN/>
              <w:rPr>
                <w:sz w:val="22"/>
                <w:szCs w:val="22"/>
              </w:rPr>
            </w:pPr>
            <w:r w:rsidRPr="008179FE">
              <w:rPr>
                <w:sz w:val="22"/>
                <w:szCs w:val="22"/>
              </w:rPr>
              <w:t>Değer (TL) (e)</w:t>
            </w:r>
          </w:p>
        </w:tc>
        <w:tc>
          <w:tcPr>
            <w:tcW w:w="314" w:type="pct"/>
            <w:tcBorders>
              <w:top w:val="nil"/>
              <w:left w:val="nil"/>
              <w:bottom w:val="single" w:sz="4" w:space="0" w:color="auto"/>
              <w:right w:val="single" w:sz="4" w:space="0" w:color="auto"/>
            </w:tcBorders>
            <w:shd w:val="clear" w:color="auto" w:fill="auto"/>
            <w:vAlign w:val="center"/>
            <w:hideMark/>
          </w:tcPr>
          <w:p w14:paraId="730B288D"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0E1FA6F5"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6F54B0AF"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0962B924" w14:textId="77777777" w:rsidTr="00732FD1">
        <w:trPr>
          <w:trHeight w:val="276"/>
        </w:trPr>
        <w:tc>
          <w:tcPr>
            <w:tcW w:w="2430" w:type="pct"/>
            <w:vMerge/>
            <w:tcBorders>
              <w:top w:val="nil"/>
              <w:left w:val="single" w:sz="4" w:space="0" w:color="auto"/>
              <w:bottom w:val="single" w:sz="4" w:space="0" w:color="000000"/>
              <w:right w:val="single" w:sz="4" w:space="0" w:color="auto"/>
            </w:tcBorders>
            <w:vAlign w:val="center"/>
            <w:hideMark/>
          </w:tcPr>
          <w:p w14:paraId="2D5B18A8" w14:textId="77777777" w:rsidR="00732FD1" w:rsidRPr="008179FE" w:rsidRDefault="00732FD1" w:rsidP="008179FE">
            <w:pPr>
              <w:autoSpaceDE/>
              <w:autoSpaceDN/>
              <w:rPr>
                <w:sz w:val="22"/>
                <w:szCs w:val="22"/>
              </w:rPr>
            </w:pPr>
          </w:p>
        </w:tc>
        <w:tc>
          <w:tcPr>
            <w:tcW w:w="1626" w:type="pct"/>
            <w:tcBorders>
              <w:top w:val="nil"/>
              <w:left w:val="nil"/>
              <w:bottom w:val="single" w:sz="4" w:space="0" w:color="auto"/>
              <w:right w:val="single" w:sz="4" w:space="0" w:color="auto"/>
            </w:tcBorders>
            <w:shd w:val="clear" w:color="auto" w:fill="auto"/>
            <w:vAlign w:val="center"/>
            <w:hideMark/>
          </w:tcPr>
          <w:p w14:paraId="1ACDBD86" w14:textId="77777777" w:rsidR="00732FD1" w:rsidRPr="008179FE" w:rsidRDefault="00732FD1" w:rsidP="008179FE">
            <w:pPr>
              <w:autoSpaceDE/>
              <w:autoSpaceDN/>
              <w:rPr>
                <w:sz w:val="22"/>
                <w:szCs w:val="22"/>
              </w:rPr>
            </w:pPr>
            <w:r w:rsidRPr="008179FE">
              <w:rPr>
                <w:sz w:val="22"/>
                <w:szCs w:val="22"/>
              </w:rPr>
              <w:t>Birim Fiyat(TL/Mik) (d/e)</w:t>
            </w:r>
          </w:p>
        </w:tc>
        <w:tc>
          <w:tcPr>
            <w:tcW w:w="314" w:type="pct"/>
            <w:tcBorders>
              <w:top w:val="nil"/>
              <w:left w:val="nil"/>
              <w:bottom w:val="single" w:sz="4" w:space="0" w:color="auto"/>
              <w:right w:val="single" w:sz="4" w:space="0" w:color="auto"/>
            </w:tcBorders>
            <w:shd w:val="clear" w:color="auto" w:fill="auto"/>
            <w:vAlign w:val="center"/>
            <w:hideMark/>
          </w:tcPr>
          <w:p w14:paraId="61EC8502"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49B79AEE"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23BF8A4F"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2B261336" w14:textId="77777777" w:rsidTr="00732FD1">
        <w:trPr>
          <w:trHeight w:val="276"/>
        </w:trPr>
        <w:tc>
          <w:tcPr>
            <w:tcW w:w="2430" w:type="pct"/>
            <w:vMerge w:val="restart"/>
            <w:tcBorders>
              <w:top w:val="nil"/>
              <w:left w:val="single" w:sz="4" w:space="0" w:color="auto"/>
              <w:bottom w:val="single" w:sz="4" w:space="0" w:color="000000"/>
              <w:right w:val="single" w:sz="4" w:space="0" w:color="auto"/>
            </w:tcBorders>
            <w:shd w:val="clear" w:color="auto" w:fill="auto"/>
            <w:vAlign w:val="center"/>
            <w:hideMark/>
          </w:tcPr>
          <w:p w14:paraId="2B65593F" w14:textId="77777777" w:rsidR="00732FD1" w:rsidRPr="008179FE" w:rsidRDefault="00732FD1" w:rsidP="008179FE">
            <w:pPr>
              <w:autoSpaceDE/>
              <w:autoSpaceDN/>
              <w:rPr>
                <w:sz w:val="22"/>
                <w:szCs w:val="22"/>
              </w:rPr>
            </w:pPr>
            <w:r w:rsidRPr="008179FE">
              <w:rPr>
                <w:sz w:val="22"/>
                <w:szCs w:val="22"/>
              </w:rPr>
              <w:t>Varsa şirket içi transfer ve dikey kullanım</w:t>
            </w:r>
          </w:p>
        </w:tc>
        <w:tc>
          <w:tcPr>
            <w:tcW w:w="1626" w:type="pct"/>
            <w:tcBorders>
              <w:top w:val="nil"/>
              <w:left w:val="nil"/>
              <w:bottom w:val="single" w:sz="4" w:space="0" w:color="auto"/>
              <w:right w:val="single" w:sz="4" w:space="0" w:color="auto"/>
            </w:tcBorders>
            <w:shd w:val="clear" w:color="auto" w:fill="auto"/>
            <w:vAlign w:val="center"/>
            <w:hideMark/>
          </w:tcPr>
          <w:p w14:paraId="6A1D7E15" w14:textId="77777777" w:rsidR="00732FD1" w:rsidRPr="008179FE" w:rsidRDefault="00732FD1" w:rsidP="008179FE">
            <w:pPr>
              <w:autoSpaceDE/>
              <w:autoSpaceDN/>
              <w:rPr>
                <w:sz w:val="22"/>
                <w:szCs w:val="22"/>
              </w:rPr>
            </w:pPr>
            <w:r w:rsidRPr="008179FE">
              <w:rPr>
                <w:sz w:val="22"/>
                <w:szCs w:val="22"/>
              </w:rPr>
              <w:t>Miktar</w:t>
            </w:r>
          </w:p>
        </w:tc>
        <w:tc>
          <w:tcPr>
            <w:tcW w:w="314" w:type="pct"/>
            <w:tcBorders>
              <w:top w:val="nil"/>
              <w:left w:val="nil"/>
              <w:bottom w:val="single" w:sz="4" w:space="0" w:color="auto"/>
              <w:right w:val="single" w:sz="4" w:space="0" w:color="auto"/>
            </w:tcBorders>
            <w:shd w:val="clear" w:color="auto" w:fill="auto"/>
            <w:vAlign w:val="center"/>
            <w:hideMark/>
          </w:tcPr>
          <w:p w14:paraId="087ACE50"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6A498F01"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22FFFF31"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78486C6E" w14:textId="77777777" w:rsidTr="00732FD1">
        <w:trPr>
          <w:trHeight w:val="276"/>
        </w:trPr>
        <w:tc>
          <w:tcPr>
            <w:tcW w:w="2430" w:type="pct"/>
            <w:vMerge/>
            <w:tcBorders>
              <w:top w:val="nil"/>
              <w:left w:val="single" w:sz="4" w:space="0" w:color="auto"/>
              <w:bottom w:val="single" w:sz="4" w:space="0" w:color="000000"/>
              <w:right w:val="single" w:sz="4" w:space="0" w:color="auto"/>
            </w:tcBorders>
            <w:vAlign w:val="center"/>
            <w:hideMark/>
          </w:tcPr>
          <w:p w14:paraId="6EBBBC0E" w14:textId="77777777" w:rsidR="00732FD1" w:rsidRPr="008179FE" w:rsidRDefault="00732FD1" w:rsidP="008179FE">
            <w:pPr>
              <w:autoSpaceDE/>
              <w:autoSpaceDN/>
              <w:rPr>
                <w:sz w:val="22"/>
                <w:szCs w:val="22"/>
              </w:rPr>
            </w:pPr>
          </w:p>
        </w:tc>
        <w:tc>
          <w:tcPr>
            <w:tcW w:w="1626" w:type="pct"/>
            <w:tcBorders>
              <w:top w:val="nil"/>
              <w:left w:val="nil"/>
              <w:bottom w:val="single" w:sz="4" w:space="0" w:color="auto"/>
              <w:right w:val="single" w:sz="4" w:space="0" w:color="auto"/>
            </w:tcBorders>
            <w:shd w:val="clear" w:color="auto" w:fill="auto"/>
            <w:vAlign w:val="center"/>
            <w:hideMark/>
          </w:tcPr>
          <w:p w14:paraId="332A6331" w14:textId="77777777" w:rsidR="00732FD1" w:rsidRPr="008179FE" w:rsidRDefault="00732FD1" w:rsidP="008179FE">
            <w:pPr>
              <w:autoSpaceDE/>
              <w:autoSpaceDN/>
              <w:rPr>
                <w:sz w:val="22"/>
                <w:szCs w:val="22"/>
              </w:rPr>
            </w:pPr>
            <w:r w:rsidRPr="008179FE">
              <w:rPr>
                <w:sz w:val="22"/>
                <w:szCs w:val="22"/>
              </w:rPr>
              <w:t xml:space="preserve">Değer (TL) </w:t>
            </w:r>
          </w:p>
        </w:tc>
        <w:tc>
          <w:tcPr>
            <w:tcW w:w="314" w:type="pct"/>
            <w:tcBorders>
              <w:top w:val="nil"/>
              <w:left w:val="nil"/>
              <w:bottom w:val="single" w:sz="4" w:space="0" w:color="auto"/>
              <w:right w:val="single" w:sz="4" w:space="0" w:color="auto"/>
            </w:tcBorders>
            <w:shd w:val="clear" w:color="auto" w:fill="auto"/>
            <w:vAlign w:val="center"/>
            <w:hideMark/>
          </w:tcPr>
          <w:p w14:paraId="7C2C1D3F"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436B00E8"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7B0EAA68"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0E224CB1" w14:textId="77777777" w:rsidTr="00732FD1">
        <w:trPr>
          <w:trHeight w:val="276"/>
        </w:trPr>
        <w:tc>
          <w:tcPr>
            <w:tcW w:w="2430" w:type="pct"/>
            <w:vMerge/>
            <w:tcBorders>
              <w:top w:val="nil"/>
              <w:left w:val="single" w:sz="4" w:space="0" w:color="auto"/>
              <w:bottom w:val="single" w:sz="4" w:space="0" w:color="000000"/>
              <w:right w:val="single" w:sz="4" w:space="0" w:color="auto"/>
            </w:tcBorders>
            <w:vAlign w:val="center"/>
            <w:hideMark/>
          </w:tcPr>
          <w:p w14:paraId="0D74AB47" w14:textId="77777777" w:rsidR="00732FD1" w:rsidRPr="008179FE" w:rsidRDefault="00732FD1" w:rsidP="008179FE">
            <w:pPr>
              <w:autoSpaceDE/>
              <w:autoSpaceDN/>
              <w:rPr>
                <w:sz w:val="22"/>
                <w:szCs w:val="22"/>
              </w:rPr>
            </w:pPr>
          </w:p>
        </w:tc>
        <w:tc>
          <w:tcPr>
            <w:tcW w:w="1626" w:type="pct"/>
            <w:tcBorders>
              <w:top w:val="nil"/>
              <w:left w:val="nil"/>
              <w:bottom w:val="single" w:sz="4" w:space="0" w:color="auto"/>
              <w:right w:val="single" w:sz="4" w:space="0" w:color="auto"/>
            </w:tcBorders>
            <w:shd w:val="clear" w:color="auto" w:fill="auto"/>
            <w:vAlign w:val="center"/>
            <w:hideMark/>
          </w:tcPr>
          <w:p w14:paraId="4FDB8B3F" w14:textId="77777777" w:rsidR="00732FD1" w:rsidRPr="008179FE" w:rsidRDefault="00732FD1" w:rsidP="008179FE">
            <w:pPr>
              <w:autoSpaceDE/>
              <w:autoSpaceDN/>
              <w:rPr>
                <w:sz w:val="22"/>
                <w:szCs w:val="22"/>
              </w:rPr>
            </w:pPr>
            <w:r w:rsidRPr="008179FE">
              <w:rPr>
                <w:sz w:val="22"/>
                <w:szCs w:val="22"/>
              </w:rPr>
              <w:t>Birim Transfer Fiyatı (TL)</w:t>
            </w:r>
          </w:p>
        </w:tc>
        <w:tc>
          <w:tcPr>
            <w:tcW w:w="314" w:type="pct"/>
            <w:tcBorders>
              <w:top w:val="nil"/>
              <w:left w:val="nil"/>
              <w:bottom w:val="single" w:sz="4" w:space="0" w:color="auto"/>
              <w:right w:val="single" w:sz="4" w:space="0" w:color="auto"/>
            </w:tcBorders>
            <w:shd w:val="clear" w:color="auto" w:fill="auto"/>
            <w:vAlign w:val="center"/>
            <w:hideMark/>
          </w:tcPr>
          <w:p w14:paraId="3479E287"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42F42B6F"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2C332BB9"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50CDE108" w14:textId="77777777" w:rsidTr="00732FD1">
        <w:trPr>
          <w:trHeight w:val="276"/>
        </w:trPr>
        <w:tc>
          <w:tcPr>
            <w:tcW w:w="2430" w:type="pct"/>
            <w:vMerge w:val="restart"/>
            <w:tcBorders>
              <w:top w:val="nil"/>
              <w:left w:val="single" w:sz="4" w:space="0" w:color="auto"/>
              <w:bottom w:val="single" w:sz="4" w:space="0" w:color="000000"/>
              <w:right w:val="single" w:sz="4" w:space="0" w:color="auto"/>
            </w:tcBorders>
            <w:shd w:val="clear" w:color="auto" w:fill="auto"/>
            <w:vAlign w:val="center"/>
            <w:hideMark/>
          </w:tcPr>
          <w:p w14:paraId="54E4D03B" w14:textId="77777777" w:rsidR="00732FD1" w:rsidRPr="008179FE" w:rsidRDefault="00732FD1" w:rsidP="008179FE">
            <w:pPr>
              <w:autoSpaceDE/>
              <w:autoSpaceDN/>
              <w:rPr>
                <w:sz w:val="22"/>
                <w:szCs w:val="22"/>
              </w:rPr>
            </w:pPr>
            <w:r w:rsidRPr="008179FE">
              <w:rPr>
                <w:sz w:val="22"/>
                <w:szCs w:val="22"/>
              </w:rPr>
              <w:t xml:space="preserve">Satılan malların sınai maliyeti </w:t>
            </w:r>
          </w:p>
        </w:tc>
        <w:tc>
          <w:tcPr>
            <w:tcW w:w="1626" w:type="pct"/>
            <w:tcBorders>
              <w:top w:val="nil"/>
              <w:left w:val="nil"/>
              <w:bottom w:val="single" w:sz="4" w:space="0" w:color="auto"/>
              <w:right w:val="single" w:sz="4" w:space="0" w:color="auto"/>
            </w:tcBorders>
            <w:shd w:val="clear" w:color="auto" w:fill="auto"/>
            <w:vAlign w:val="center"/>
            <w:hideMark/>
          </w:tcPr>
          <w:p w14:paraId="69154E88" w14:textId="77777777" w:rsidR="00732FD1" w:rsidRPr="008179FE" w:rsidRDefault="00732FD1" w:rsidP="008179FE">
            <w:pPr>
              <w:autoSpaceDE/>
              <w:autoSpaceDN/>
              <w:rPr>
                <w:sz w:val="22"/>
                <w:szCs w:val="22"/>
              </w:rPr>
            </w:pPr>
            <w:r w:rsidRPr="008179FE">
              <w:rPr>
                <w:sz w:val="22"/>
                <w:szCs w:val="22"/>
              </w:rPr>
              <w:t>Değer (TL) (f)</w:t>
            </w:r>
          </w:p>
        </w:tc>
        <w:tc>
          <w:tcPr>
            <w:tcW w:w="314" w:type="pct"/>
            <w:tcBorders>
              <w:top w:val="nil"/>
              <w:left w:val="nil"/>
              <w:bottom w:val="single" w:sz="4" w:space="0" w:color="auto"/>
              <w:right w:val="single" w:sz="4" w:space="0" w:color="auto"/>
            </w:tcBorders>
            <w:shd w:val="clear" w:color="auto" w:fill="auto"/>
            <w:vAlign w:val="center"/>
            <w:hideMark/>
          </w:tcPr>
          <w:p w14:paraId="7172B535"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589EB17B"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5B0BA601"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3BB39FB2" w14:textId="77777777" w:rsidTr="00732FD1">
        <w:trPr>
          <w:trHeight w:val="276"/>
        </w:trPr>
        <w:tc>
          <w:tcPr>
            <w:tcW w:w="2430" w:type="pct"/>
            <w:vMerge/>
            <w:tcBorders>
              <w:top w:val="nil"/>
              <w:left w:val="single" w:sz="4" w:space="0" w:color="auto"/>
              <w:bottom w:val="single" w:sz="4" w:space="0" w:color="000000"/>
              <w:right w:val="single" w:sz="4" w:space="0" w:color="auto"/>
            </w:tcBorders>
            <w:vAlign w:val="center"/>
            <w:hideMark/>
          </w:tcPr>
          <w:p w14:paraId="053EC3D4" w14:textId="77777777" w:rsidR="00732FD1" w:rsidRPr="008179FE" w:rsidRDefault="00732FD1" w:rsidP="008179FE">
            <w:pPr>
              <w:autoSpaceDE/>
              <w:autoSpaceDN/>
              <w:rPr>
                <w:sz w:val="22"/>
                <w:szCs w:val="22"/>
              </w:rPr>
            </w:pPr>
          </w:p>
        </w:tc>
        <w:tc>
          <w:tcPr>
            <w:tcW w:w="1626" w:type="pct"/>
            <w:tcBorders>
              <w:top w:val="nil"/>
              <w:left w:val="nil"/>
              <w:bottom w:val="single" w:sz="4" w:space="0" w:color="auto"/>
              <w:right w:val="single" w:sz="4" w:space="0" w:color="auto"/>
            </w:tcBorders>
            <w:shd w:val="clear" w:color="auto" w:fill="auto"/>
            <w:vAlign w:val="center"/>
            <w:hideMark/>
          </w:tcPr>
          <w:p w14:paraId="53EB6046" w14:textId="77777777" w:rsidR="00732FD1" w:rsidRPr="008179FE" w:rsidRDefault="00732FD1" w:rsidP="008179FE">
            <w:pPr>
              <w:autoSpaceDE/>
              <w:autoSpaceDN/>
              <w:rPr>
                <w:sz w:val="22"/>
                <w:szCs w:val="22"/>
              </w:rPr>
            </w:pPr>
            <w:r w:rsidRPr="008179FE">
              <w:rPr>
                <w:sz w:val="22"/>
                <w:szCs w:val="22"/>
              </w:rPr>
              <w:t>Birim Maliyet(TL/Mik) f/(b+d)</w:t>
            </w:r>
          </w:p>
        </w:tc>
        <w:tc>
          <w:tcPr>
            <w:tcW w:w="314" w:type="pct"/>
            <w:tcBorders>
              <w:top w:val="nil"/>
              <w:left w:val="nil"/>
              <w:bottom w:val="single" w:sz="4" w:space="0" w:color="auto"/>
              <w:right w:val="single" w:sz="4" w:space="0" w:color="auto"/>
            </w:tcBorders>
            <w:shd w:val="clear" w:color="auto" w:fill="auto"/>
            <w:vAlign w:val="center"/>
            <w:hideMark/>
          </w:tcPr>
          <w:p w14:paraId="07D9497B"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35E4A450"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1F80667C"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31634984" w14:textId="77777777" w:rsidTr="00732FD1">
        <w:trPr>
          <w:trHeight w:val="290"/>
        </w:trPr>
        <w:tc>
          <w:tcPr>
            <w:tcW w:w="2430" w:type="pct"/>
            <w:vMerge w:val="restart"/>
            <w:tcBorders>
              <w:top w:val="nil"/>
              <w:left w:val="single" w:sz="4" w:space="0" w:color="auto"/>
              <w:bottom w:val="single" w:sz="4" w:space="0" w:color="000000"/>
              <w:right w:val="single" w:sz="4" w:space="0" w:color="auto"/>
            </w:tcBorders>
            <w:shd w:val="clear" w:color="auto" w:fill="auto"/>
            <w:vAlign w:val="center"/>
            <w:hideMark/>
          </w:tcPr>
          <w:p w14:paraId="75024E25" w14:textId="77777777" w:rsidR="00732FD1" w:rsidRPr="008179FE" w:rsidRDefault="00732FD1" w:rsidP="008179FE">
            <w:pPr>
              <w:autoSpaceDE/>
              <w:autoSpaceDN/>
              <w:rPr>
                <w:sz w:val="22"/>
                <w:szCs w:val="22"/>
              </w:rPr>
            </w:pPr>
            <w:r w:rsidRPr="008179FE">
              <w:rPr>
                <w:sz w:val="22"/>
                <w:szCs w:val="22"/>
              </w:rPr>
              <w:t>Faaliyet giderleri (satış ve genel idari giderler)</w:t>
            </w:r>
          </w:p>
        </w:tc>
        <w:tc>
          <w:tcPr>
            <w:tcW w:w="1626" w:type="pct"/>
            <w:tcBorders>
              <w:top w:val="nil"/>
              <w:left w:val="nil"/>
              <w:bottom w:val="single" w:sz="4" w:space="0" w:color="auto"/>
              <w:right w:val="single" w:sz="4" w:space="0" w:color="auto"/>
            </w:tcBorders>
            <w:shd w:val="clear" w:color="auto" w:fill="auto"/>
            <w:vAlign w:val="center"/>
            <w:hideMark/>
          </w:tcPr>
          <w:p w14:paraId="747CE384" w14:textId="77777777" w:rsidR="00732FD1" w:rsidRPr="008179FE" w:rsidRDefault="00732FD1" w:rsidP="008179FE">
            <w:pPr>
              <w:autoSpaceDE/>
              <w:autoSpaceDN/>
              <w:rPr>
                <w:sz w:val="22"/>
                <w:szCs w:val="22"/>
              </w:rPr>
            </w:pPr>
            <w:r w:rsidRPr="008179FE">
              <w:rPr>
                <w:sz w:val="22"/>
                <w:szCs w:val="22"/>
              </w:rPr>
              <w:t>Değer (TL) (g) =q*((c+e)/o)</w:t>
            </w:r>
          </w:p>
        </w:tc>
        <w:tc>
          <w:tcPr>
            <w:tcW w:w="314" w:type="pct"/>
            <w:tcBorders>
              <w:top w:val="nil"/>
              <w:left w:val="nil"/>
              <w:bottom w:val="single" w:sz="4" w:space="0" w:color="auto"/>
              <w:right w:val="single" w:sz="4" w:space="0" w:color="auto"/>
            </w:tcBorders>
            <w:shd w:val="clear" w:color="auto" w:fill="auto"/>
            <w:vAlign w:val="center"/>
            <w:hideMark/>
          </w:tcPr>
          <w:p w14:paraId="76312561"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5673DFC4"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365C40D7"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037A4C7A" w14:textId="77777777" w:rsidTr="00732FD1">
        <w:trPr>
          <w:trHeight w:val="690"/>
        </w:trPr>
        <w:tc>
          <w:tcPr>
            <w:tcW w:w="2430" w:type="pct"/>
            <w:vMerge/>
            <w:tcBorders>
              <w:top w:val="nil"/>
              <w:left w:val="single" w:sz="4" w:space="0" w:color="auto"/>
              <w:bottom w:val="single" w:sz="4" w:space="0" w:color="000000"/>
              <w:right w:val="single" w:sz="4" w:space="0" w:color="auto"/>
            </w:tcBorders>
            <w:vAlign w:val="center"/>
            <w:hideMark/>
          </w:tcPr>
          <w:p w14:paraId="49080CCB" w14:textId="77777777" w:rsidR="00732FD1" w:rsidRPr="008179FE" w:rsidRDefault="00732FD1" w:rsidP="008179FE">
            <w:pPr>
              <w:autoSpaceDE/>
              <w:autoSpaceDN/>
              <w:rPr>
                <w:sz w:val="22"/>
                <w:szCs w:val="22"/>
              </w:rPr>
            </w:pPr>
          </w:p>
        </w:tc>
        <w:tc>
          <w:tcPr>
            <w:tcW w:w="1626" w:type="pct"/>
            <w:tcBorders>
              <w:top w:val="nil"/>
              <w:left w:val="nil"/>
              <w:bottom w:val="single" w:sz="4" w:space="0" w:color="auto"/>
              <w:right w:val="single" w:sz="4" w:space="0" w:color="auto"/>
            </w:tcBorders>
            <w:shd w:val="clear" w:color="auto" w:fill="auto"/>
            <w:vAlign w:val="center"/>
            <w:hideMark/>
          </w:tcPr>
          <w:p w14:paraId="54DF984B" w14:textId="77777777" w:rsidR="00732FD1" w:rsidRPr="008179FE" w:rsidRDefault="00732FD1" w:rsidP="008179FE">
            <w:pPr>
              <w:autoSpaceDE/>
              <w:autoSpaceDN/>
              <w:rPr>
                <w:sz w:val="22"/>
                <w:szCs w:val="22"/>
              </w:rPr>
            </w:pPr>
            <w:r w:rsidRPr="008179FE">
              <w:rPr>
                <w:sz w:val="22"/>
                <w:szCs w:val="22"/>
              </w:rPr>
              <w:t>Birim Maliyet(TL/Mik) g/(b+d)</w:t>
            </w:r>
          </w:p>
        </w:tc>
        <w:tc>
          <w:tcPr>
            <w:tcW w:w="314" w:type="pct"/>
            <w:tcBorders>
              <w:top w:val="nil"/>
              <w:left w:val="nil"/>
              <w:bottom w:val="single" w:sz="4" w:space="0" w:color="auto"/>
              <w:right w:val="single" w:sz="4" w:space="0" w:color="auto"/>
            </w:tcBorders>
            <w:shd w:val="clear" w:color="auto" w:fill="auto"/>
            <w:vAlign w:val="center"/>
            <w:hideMark/>
          </w:tcPr>
          <w:p w14:paraId="20E25934"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2684DF35"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5273BA63"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2141255D" w14:textId="77777777" w:rsidTr="00732FD1">
        <w:trPr>
          <w:trHeight w:val="276"/>
        </w:trPr>
        <w:tc>
          <w:tcPr>
            <w:tcW w:w="2430" w:type="pct"/>
            <w:vMerge w:val="restart"/>
            <w:tcBorders>
              <w:top w:val="nil"/>
              <w:left w:val="single" w:sz="4" w:space="0" w:color="auto"/>
              <w:bottom w:val="single" w:sz="4" w:space="0" w:color="000000"/>
              <w:right w:val="single" w:sz="4" w:space="0" w:color="auto"/>
            </w:tcBorders>
            <w:shd w:val="clear" w:color="auto" w:fill="auto"/>
            <w:vAlign w:val="center"/>
            <w:hideMark/>
          </w:tcPr>
          <w:p w14:paraId="05D49CBF" w14:textId="77777777" w:rsidR="00732FD1" w:rsidRPr="008179FE" w:rsidRDefault="00732FD1" w:rsidP="008179FE">
            <w:pPr>
              <w:autoSpaceDE/>
              <w:autoSpaceDN/>
              <w:rPr>
                <w:sz w:val="22"/>
                <w:szCs w:val="22"/>
              </w:rPr>
            </w:pPr>
            <w:r w:rsidRPr="008179FE">
              <w:rPr>
                <w:sz w:val="22"/>
                <w:szCs w:val="22"/>
              </w:rPr>
              <w:t>Finansman net giderleri  (net= kısa+uzun vad.fin. gideri–kısa vad.fin.geliri)</w:t>
            </w:r>
          </w:p>
        </w:tc>
        <w:tc>
          <w:tcPr>
            <w:tcW w:w="1626" w:type="pct"/>
            <w:tcBorders>
              <w:top w:val="nil"/>
              <w:left w:val="nil"/>
              <w:bottom w:val="single" w:sz="4" w:space="0" w:color="auto"/>
              <w:right w:val="single" w:sz="4" w:space="0" w:color="auto"/>
            </w:tcBorders>
            <w:shd w:val="clear" w:color="auto" w:fill="auto"/>
            <w:vAlign w:val="center"/>
            <w:hideMark/>
          </w:tcPr>
          <w:p w14:paraId="488DF63F" w14:textId="77777777" w:rsidR="00732FD1" w:rsidRPr="008179FE" w:rsidRDefault="00732FD1" w:rsidP="008179FE">
            <w:pPr>
              <w:autoSpaceDE/>
              <w:autoSpaceDN/>
              <w:rPr>
                <w:sz w:val="22"/>
                <w:szCs w:val="22"/>
              </w:rPr>
            </w:pPr>
            <w:r w:rsidRPr="008179FE">
              <w:rPr>
                <w:sz w:val="22"/>
                <w:szCs w:val="22"/>
              </w:rPr>
              <w:t>Değer (TL) (h)=r*((c+e)/o)</w:t>
            </w:r>
          </w:p>
        </w:tc>
        <w:tc>
          <w:tcPr>
            <w:tcW w:w="314" w:type="pct"/>
            <w:tcBorders>
              <w:top w:val="nil"/>
              <w:left w:val="nil"/>
              <w:bottom w:val="single" w:sz="4" w:space="0" w:color="auto"/>
              <w:right w:val="single" w:sz="4" w:space="0" w:color="auto"/>
            </w:tcBorders>
            <w:shd w:val="clear" w:color="auto" w:fill="auto"/>
            <w:vAlign w:val="center"/>
            <w:hideMark/>
          </w:tcPr>
          <w:p w14:paraId="092CA4D5"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10BC3FF8"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20EED69A"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693BDFBC" w14:textId="77777777" w:rsidTr="00732FD1">
        <w:trPr>
          <w:trHeight w:val="276"/>
        </w:trPr>
        <w:tc>
          <w:tcPr>
            <w:tcW w:w="2430" w:type="pct"/>
            <w:vMerge/>
            <w:tcBorders>
              <w:top w:val="nil"/>
              <w:left w:val="single" w:sz="4" w:space="0" w:color="auto"/>
              <w:bottom w:val="single" w:sz="4" w:space="0" w:color="000000"/>
              <w:right w:val="single" w:sz="4" w:space="0" w:color="auto"/>
            </w:tcBorders>
            <w:vAlign w:val="center"/>
            <w:hideMark/>
          </w:tcPr>
          <w:p w14:paraId="5B432A10" w14:textId="77777777" w:rsidR="00732FD1" w:rsidRPr="008179FE" w:rsidRDefault="00732FD1" w:rsidP="008179FE">
            <w:pPr>
              <w:autoSpaceDE/>
              <w:autoSpaceDN/>
              <w:rPr>
                <w:sz w:val="22"/>
                <w:szCs w:val="22"/>
              </w:rPr>
            </w:pPr>
          </w:p>
        </w:tc>
        <w:tc>
          <w:tcPr>
            <w:tcW w:w="1626" w:type="pct"/>
            <w:tcBorders>
              <w:top w:val="nil"/>
              <w:left w:val="nil"/>
              <w:bottom w:val="single" w:sz="4" w:space="0" w:color="auto"/>
              <w:right w:val="single" w:sz="4" w:space="0" w:color="auto"/>
            </w:tcBorders>
            <w:shd w:val="clear" w:color="auto" w:fill="auto"/>
            <w:vAlign w:val="center"/>
            <w:hideMark/>
          </w:tcPr>
          <w:p w14:paraId="3AB19A61" w14:textId="77777777" w:rsidR="00732FD1" w:rsidRPr="008179FE" w:rsidRDefault="00732FD1" w:rsidP="008179FE">
            <w:pPr>
              <w:autoSpaceDE/>
              <w:autoSpaceDN/>
              <w:rPr>
                <w:sz w:val="22"/>
                <w:szCs w:val="22"/>
              </w:rPr>
            </w:pPr>
            <w:r w:rsidRPr="008179FE">
              <w:rPr>
                <w:sz w:val="22"/>
                <w:szCs w:val="22"/>
              </w:rPr>
              <w:t>Birim Maliyet(TL/Mik) h/(b+d)</w:t>
            </w:r>
          </w:p>
        </w:tc>
        <w:tc>
          <w:tcPr>
            <w:tcW w:w="314" w:type="pct"/>
            <w:tcBorders>
              <w:top w:val="nil"/>
              <w:left w:val="nil"/>
              <w:bottom w:val="single" w:sz="4" w:space="0" w:color="auto"/>
              <w:right w:val="single" w:sz="4" w:space="0" w:color="auto"/>
            </w:tcBorders>
            <w:shd w:val="clear" w:color="auto" w:fill="auto"/>
            <w:vAlign w:val="center"/>
            <w:hideMark/>
          </w:tcPr>
          <w:p w14:paraId="4A7C4AA9"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1D4923EB"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19F39EC7"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6C0F5402" w14:textId="77777777" w:rsidTr="00732FD1">
        <w:trPr>
          <w:trHeight w:val="276"/>
        </w:trPr>
        <w:tc>
          <w:tcPr>
            <w:tcW w:w="2430" w:type="pct"/>
            <w:vMerge w:val="restart"/>
            <w:tcBorders>
              <w:top w:val="nil"/>
              <w:left w:val="single" w:sz="4" w:space="0" w:color="auto"/>
              <w:bottom w:val="single" w:sz="4" w:space="0" w:color="000000"/>
              <w:right w:val="single" w:sz="4" w:space="0" w:color="auto"/>
            </w:tcBorders>
            <w:shd w:val="clear" w:color="auto" w:fill="auto"/>
            <w:vAlign w:val="center"/>
            <w:hideMark/>
          </w:tcPr>
          <w:p w14:paraId="39031487" w14:textId="77777777" w:rsidR="00732FD1" w:rsidRPr="008179FE" w:rsidRDefault="00732FD1" w:rsidP="008179FE">
            <w:pPr>
              <w:autoSpaceDE/>
              <w:autoSpaceDN/>
              <w:rPr>
                <w:sz w:val="22"/>
                <w:szCs w:val="22"/>
              </w:rPr>
            </w:pPr>
            <w:r w:rsidRPr="008179FE">
              <w:rPr>
                <w:sz w:val="22"/>
                <w:szCs w:val="22"/>
              </w:rPr>
              <w:t>Satılan malların ticari maliyeti</w:t>
            </w:r>
          </w:p>
        </w:tc>
        <w:tc>
          <w:tcPr>
            <w:tcW w:w="1626" w:type="pct"/>
            <w:tcBorders>
              <w:top w:val="nil"/>
              <w:left w:val="nil"/>
              <w:bottom w:val="single" w:sz="4" w:space="0" w:color="auto"/>
              <w:right w:val="single" w:sz="4" w:space="0" w:color="auto"/>
            </w:tcBorders>
            <w:shd w:val="clear" w:color="auto" w:fill="auto"/>
            <w:vAlign w:val="center"/>
            <w:hideMark/>
          </w:tcPr>
          <w:p w14:paraId="463741BB" w14:textId="77777777" w:rsidR="00732FD1" w:rsidRPr="008179FE" w:rsidRDefault="00732FD1" w:rsidP="008179FE">
            <w:pPr>
              <w:autoSpaceDE/>
              <w:autoSpaceDN/>
              <w:rPr>
                <w:sz w:val="22"/>
                <w:szCs w:val="22"/>
              </w:rPr>
            </w:pPr>
            <w:r w:rsidRPr="008179FE">
              <w:rPr>
                <w:sz w:val="22"/>
                <w:szCs w:val="22"/>
              </w:rPr>
              <w:t>Değer (TL) (ı) =(f+g+h)</w:t>
            </w:r>
          </w:p>
        </w:tc>
        <w:tc>
          <w:tcPr>
            <w:tcW w:w="314" w:type="pct"/>
            <w:tcBorders>
              <w:top w:val="nil"/>
              <w:left w:val="nil"/>
              <w:bottom w:val="single" w:sz="4" w:space="0" w:color="auto"/>
              <w:right w:val="single" w:sz="4" w:space="0" w:color="auto"/>
            </w:tcBorders>
            <w:shd w:val="clear" w:color="auto" w:fill="auto"/>
            <w:vAlign w:val="center"/>
            <w:hideMark/>
          </w:tcPr>
          <w:p w14:paraId="50E16FBC"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7388601A"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51DBB95C"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328811C7" w14:textId="77777777" w:rsidTr="00732FD1">
        <w:trPr>
          <w:trHeight w:val="276"/>
        </w:trPr>
        <w:tc>
          <w:tcPr>
            <w:tcW w:w="2430" w:type="pct"/>
            <w:vMerge/>
            <w:tcBorders>
              <w:top w:val="nil"/>
              <w:left w:val="single" w:sz="4" w:space="0" w:color="auto"/>
              <w:bottom w:val="single" w:sz="4" w:space="0" w:color="000000"/>
              <w:right w:val="single" w:sz="4" w:space="0" w:color="auto"/>
            </w:tcBorders>
            <w:vAlign w:val="center"/>
            <w:hideMark/>
          </w:tcPr>
          <w:p w14:paraId="2316D0A2" w14:textId="77777777" w:rsidR="00732FD1" w:rsidRPr="008179FE" w:rsidRDefault="00732FD1" w:rsidP="008179FE">
            <w:pPr>
              <w:autoSpaceDE/>
              <w:autoSpaceDN/>
              <w:rPr>
                <w:sz w:val="22"/>
                <w:szCs w:val="22"/>
              </w:rPr>
            </w:pPr>
          </w:p>
        </w:tc>
        <w:tc>
          <w:tcPr>
            <w:tcW w:w="1626" w:type="pct"/>
            <w:tcBorders>
              <w:top w:val="nil"/>
              <w:left w:val="nil"/>
              <w:bottom w:val="single" w:sz="4" w:space="0" w:color="auto"/>
              <w:right w:val="single" w:sz="4" w:space="0" w:color="auto"/>
            </w:tcBorders>
            <w:shd w:val="clear" w:color="auto" w:fill="auto"/>
            <w:vAlign w:val="center"/>
            <w:hideMark/>
          </w:tcPr>
          <w:p w14:paraId="3D4E8CBA" w14:textId="77777777" w:rsidR="00732FD1" w:rsidRPr="008179FE" w:rsidRDefault="00732FD1" w:rsidP="008179FE">
            <w:pPr>
              <w:autoSpaceDE/>
              <w:autoSpaceDN/>
              <w:rPr>
                <w:sz w:val="22"/>
                <w:szCs w:val="22"/>
              </w:rPr>
            </w:pPr>
            <w:r w:rsidRPr="008179FE">
              <w:rPr>
                <w:sz w:val="22"/>
                <w:szCs w:val="22"/>
              </w:rPr>
              <w:t>Birim Maliyet(TL/Mik) i/(b+d)</w:t>
            </w:r>
          </w:p>
        </w:tc>
        <w:tc>
          <w:tcPr>
            <w:tcW w:w="314" w:type="pct"/>
            <w:tcBorders>
              <w:top w:val="nil"/>
              <w:left w:val="nil"/>
              <w:bottom w:val="single" w:sz="4" w:space="0" w:color="auto"/>
              <w:right w:val="single" w:sz="4" w:space="0" w:color="auto"/>
            </w:tcBorders>
            <w:shd w:val="clear" w:color="auto" w:fill="auto"/>
            <w:vAlign w:val="center"/>
            <w:hideMark/>
          </w:tcPr>
          <w:p w14:paraId="0979860D"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16186955"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418D95BB"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1C8BC8CC" w14:textId="77777777" w:rsidTr="00732FD1">
        <w:trPr>
          <w:trHeight w:val="276"/>
        </w:trPr>
        <w:tc>
          <w:tcPr>
            <w:tcW w:w="2430" w:type="pct"/>
            <w:vMerge w:val="restart"/>
            <w:tcBorders>
              <w:top w:val="nil"/>
              <w:left w:val="single" w:sz="4" w:space="0" w:color="auto"/>
              <w:bottom w:val="single" w:sz="4" w:space="0" w:color="000000"/>
              <w:right w:val="single" w:sz="4" w:space="0" w:color="auto"/>
            </w:tcBorders>
            <w:shd w:val="clear" w:color="auto" w:fill="auto"/>
            <w:vAlign w:val="center"/>
            <w:hideMark/>
          </w:tcPr>
          <w:p w14:paraId="291ECF8B" w14:textId="77777777" w:rsidR="00732FD1" w:rsidRPr="008179FE" w:rsidRDefault="00732FD1" w:rsidP="008179FE">
            <w:pPr>
              <w:autoSpaceDE/>
              <w:autoSpaceDN/>
              <w:rPr>
                <w:sz w:val="22"/>
                <w:szCs w:val="22"/>
              </w:rPr>
            </w:pPr>
            <w:r w:rsidRPr="008179FE">
              <w:rPr>
                <w:sz w:val="22"/>
                <w:szCs w:val="22"/>
              </w:rPr>
              <w:t xml:space="preserve">Yurtiçi satışlardan ürün karı </w:t>
            </w:r>
          </w:p>
        </w:tc>
        <w:tc>
          <w:tcPr>
            <w:tcW w:w="1626" w:type="pct"/>
            <w:tcBorders>
              <w:top w:val="nil"/>
              <w:left w:val="nil"/>
              <w:bottom w:val="single" w:sz="4" w:space="0" w:color="auto"/>
              <w:right w:val="single" w:sz="4" w:space="0" w:color="auto"/>
            </w:tcBorders>
            <w:shd w:val="clear" w:color="auto" w:fill="auto"/>
            <w:vAlign w:val="center"/>
            <w:hideMark/>
          </w:tcPr>
          <w:p w14:paraId="1E0CCF94" w14:textId="77777777" w:rsidR="00732FD1" w:rsidRPr="008179FE" w:rsidRDefault="00732FD1" w:rsidP="008179FE">
            <w:pPr>
              <w:autoSpaceDE/>
              <w:autoSpaceDN/>
              <w:rPr>
                <w:sz w:val="22"/>
                <w:szCs w:val="22"/>
              </w:rPr>
            </w:pPr>
            <w:r w:rsidRPr="008179FE">
              <w:rPr>
                <w:sz w:val="22"/>
                <w:szCs w:val="22"/>
              </w:rPr>
              <w:t>Değer (TL) (j)</w:t>
            </w:r>
          </w:p>
        </w:tc>
        <w:tc>
          <w:tcPr>
            <w:tcW w:w="314" w:type="pct"/>
            <w:tcBorders>
              <w:top w:val="nil"/>
              <w:left w:val="nil"/>
              <w:bottom w:val="single" w:sz="4" w:space="0" w:color="auto"/>
              <w:right w:val="single" w:sz="4" w:space="0" w:color="auto"/>
            </w:tcBorders>
            <w:shd w:val="clear" w:color="auto" w:fill="auto"/>
            <w:vAlign w:val="center"/>
            <w:hideMark/>
          </w:tcPr>
          <w:p w14:paraId="6C843090"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2647EF50"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30B4923A"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21130C3E" w14:textId="77777777" w:rsidTr="00732FD1">
        <w:trPr>
          <w:trHeight w:val="276"/>
        </w:trPr>
        <w:tc>
          <w:tcPr>
            <w:tcW w:w="2430" w:type="pct"/>
            <w:vMerge/>
            <w:tcBorders>
              <w:top w:val="nil"/>
              <w:left w:val="single" w:sz="4" w:space="0" w:color="auto"/>
              <w:bottom w:val="single" w:sz="4" w:space="0" w:color="000000"/>
              <w:right w:val="single" w:sz="4" w:space="0" w:color="auto"/>
            </w:tcBorders>
            <w:vAlign w:val="center"/>
            <w:hideMark/>
          </w:tcPr>
          <w:p w14:paraId="39A3050A" w14:textId="77777777" w:rsidR="00732FD1" w:rsidRPr="008179FE" w:rsidRDefault="00732FD1" w:rsidP="008179FE">
            <w:pPr>
              <w:autoSpaceDE/>
              <w:autoSpaceDN/>
              <w:rPr>
                <w:sz w:val="22"/>
                <w:szCs w:val="22"/>
              </w:rPr>
            </w:pPr>
          </w:p>
        </w:tc>
        <w:tc>
          <w:tcPr>
            <w:tcW w:w="1626" w:type="pct"/>
            <w:tcBorders>
              <w:top w:val="nil"/>
              <w:left w:val="nil"/>
              <w:bottom w:val="single" w:sz="4" w:space="0" w:color="auto"/>
              <w:right w:val="single" w:sz="4" w:space="0" w:color="auto"/>
            </w:tcBorders>
            <w:shd w:val="clear" w:color="auto" w:fill="auto"/>
            <w:vAlign w:val="center"/>
            <w:hideMark/>
          </w:tcPr>
          <w:p w14:paraId="3E051CAF" w14:textId="77777777" w:rsidR="00732FD1" w:rsidRPr="008179FE" w:rsidRDefault="00732FD1" w:rsidP="008179FE">
            <w:pPr>
              <w:autoSpaceDE/>
              <w:autoSpaceDN/>
              <w:rPr>
                <w:sz w:val="22"/>
                <w:szCs w:val="22"/>
              </w:rPr>
            </w:pPr>
            <w:r w:rsidRPr="008179FE">
              <w:rPr>
                <w:sz w:val="22"/>
                <w:szCs w:val="22"/>
              </w:rPr>
              <w:t xml:space="preserve">Birim Kar (TL/Mik) </w:t>
            </w:r>
          </w:p>
        </w:tc>
        <w:tc>
          <w:tcPr>
            <w:tcW w:w="314" w:type="pct"/>
            <w:tcBorders>
              <w:top w:val="nil"/>
              <w:left w:val="nil"/>
              <w:bottom w:val="single" w:sz="4" w:space="0" w:color="auto"/>
              <w:right w:val="single" w:sz="4" w:space="0" w:color="auto"/>
            </w:tcBorders>
            <w:shd w:val="clear" w:color="auto" w:fill="auto"/>
            <w:vAlign w:val="center"/>
            <w:hideMark/>
          </w:tcPr>
          <w:p w14:paraId="652A4D6C"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22E91EFF"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6456F2A7"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4A4C910C" w14:textId="77777777" w:rsidTr="00732FD1">
        <w:trPr>
          <w:trHeight w:val="276"/>
        </w:trPr>
        <w:tc>
          <w:tcPr>
            <w:tcW w:w="2430" w:type="pct"/>
            <w:vMerge w:val="restart"/>
            <w:tcBorders>
              <w:top w:val="nil"/>
              <w:left w:val="single" w:sz="4" w:space="0" w:color="auto"/>
              <w:bottom w:val="single" w:sz="4" w:space="0" w:color="000000"/>
              <w:right w:val="single" w:sz="4" w:space="0" w:color="auto"/>
            </w:tcBorders>
            <w:shd w:val="clear" w:color="auto" w:fill="auto"/>
            <w:vAlign w:val="center"/>
            <w:hideMark/>
          </w:tcPr>
          <w:p w14:paraId="72C961CA" w14:textId="77777777" w:rsidR="00732FD1" w:rsidRPr="008179FE" w:rsidRDefault="00732FD1" w:rsidP="008179FE">
            <w:pPr>
              <w:autoSpaceDE/>
              <w:autoSpaceDN/>
              <w:rPr>
                <w:sz w:val="22"/>
                <w:szCs w:val="22"/>
              </w:rPr>
            </w:pPr>
            <w:r w:rsidRPr="008179FE">
              <w:rPr>
                <w:sz w:val="22"/>
                <w:szCs w:val="22"/>
              </w:rPr>
              <w:t>Yurtdışı satışlardan ürün karı</w:t>
            </w:r>
          </w:p>
        </w:tc>
        <w:tc>
          <w:tcPr>
            <w:tcW w:w="1626" w:type="pct"/>
            <w:tcBorders>
              <w:top w:val="nil"/>
              <w:left w:val="nil"/>
              <w:bottom w:val="single" w:sz="4" w:space="0" w:color="auto"/>
              <w:right w:val="single" w:sz="4" w:space="0" w:color="auto"/>
            </w:tcBorders>
            <w:shd w:val="clear" w:color="auto" w:fill="auto"/>
            <w:vAlign w:val="center"/>
            <w:hideMark/>
          </w:tcPr>
          <w:p w14:paraId="32B97639" w14:textId="77777777" w:rsidR="00732FD1" w:rsidRPr="008179FE" w:rsidRDefault="00732FD1" w:rsidP="008179FE">
            <w:pPr>
              <w:autoSpaceDE/>
              <w:autoSpaceDN/>
              <w:rPr>
                <w:sz w:val="22"/>
                <w:szCs w:val="22"/>
              </w:rPr>
            </w:pPr>
            <w:r w:rsidRPr="008179FE">
              <w:rPr>
                <w:sz w:val="22"/>
                <w:szCs w:val="22"/>
              </w:rPr>
              <w:t>Değer (TL) (s)</w:t>
            </w:r>
          </w:p>
        </w:tc>
        <w:tc>
          <w:tcPr>
            <w:tcW w:w="314" w:type="pct"/>
            <w:tcBorders>
              <w:top w:val="nil"/>
              <w:left w:val="nil"/>
              <w:bottom w:val="single" w:sz="4" w:space="0" w:color="auto"/>
              <w:right w:val="single" w:sz="4" w:space="0" w:color="auto"/>
            </w:tcBorders>
            <w:shd w:val="clear" w:color="auto" w:fill="auto"/>
            <w:vAlign w:val="center"/>
            <w:hideMark/>
          </w:tcPr>
          <w:p w14:paraId="0FF93BA8"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6772526D"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27D11ADB"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6EA1B3EA" w14:textId="77777777" w:rsidTr="00732FD1">
        <w:trPr>
          <w:trHeight w:val="276"/>
        </w:trPr>
        <w:tc>
          <w:tcPr>
            <w:tcW w:w="2430" w:type="pct"/>
            <w:vMerge/>
            <w:tcBorders>
              <w:top w:val="nil"/>
              <w:left w:val="single" w:sz="4" w:space="0" w:color="auto"/>
              <w:bottom w:val="single" w:sz="4" w:space="0" w:color="000000"/>
              <w:right w:val="single" w:sz="4" w:space="0" w:color="auto"/>
            </w:tcBorders>
            <w:vAlign w:val="center"/>
            <w:hideMark/>
          </w:tcPr>
          <w:p w14:paraId="76655538" w14:textId="77777777" w:rsidR="00732FD1" w:rsidRPr="008179FE" w:rsidRDefault="00732FD1" w:rsidP="008179FE">
            <w:pPr>
              <w:autoSpaceDE/>
              <w:autoSpaceDN/>
              <w:rPr>
                <w:sz w:val="22"/>
                <w:szCs w:val="22"/>
              </w:rPr>
            </w:pPr>
          </w:p>
        </w:tc>
        <w:tc>
          <w:tcPr>
            <w:tcW w:w="1626" w:type="pct"/>
            <w:tcBorders>
              <w:top w:val="nil"/>
              <w:left w:val="nil"/>
              <w:bottom w:val="single" w:sz="4" w:space="0" w:color="auto"/>
              <w:right w:val="single" w:sz="4" w:space="0" w:color="auto"/>
            </w:tcBorders>
            <w:shd w:val="clear" w:color="auto" w:fill="auto"/>
            <w:vAlign w:val="center"/>
            <w:hideMark/>
          </w:tcPr>
          <w:p w14:paraId="288339B6" w14:textId="77777777" w:rsidR="00732FD1" w:rsidRPr="008179FE" w:rsidRDefault="00732FD1" w:rsidP="008179FE">
            <w:pPr>
              <w:autoSpaceDE/>
              <w:autoSpaceDN/>
              <w:rPr>
                <w:sz w:val="22"/>
                <w:szCs w:val="22"/>
              </w:rPr>
            </w:pPr>
            <w:r w:rsidRPr="008179FE">
              <w:rPr>
                <w:sz w:val="22"/>
                <w:szCs w:val="22"/>
              </w:rPr>
              <w:t>Birim Kar (TL/Mik)</w:t>
            </w:r>
          </w:p>
        </w:tc>
        <w:tc>
          <w:tcPr>
            <w:tcW w:w="314" w:type="pct"/>
            <w:tcBorders>
              <w:top w:val="nil"/>
              <w:left w:val="nil"/>
              <w:bottom w:val="single" w:sz="4" w:space="0" w:color="auto"/>
              <w:right w:val="single" w:sz="4" w:space="0" w:color="auto"/>
            </w:tcBorders>
            <w:shd w:val="clear" w:color="auto" w:fill="auto"/>
            <w:vAlign w:val="center"/>
            <w:hideMark/>
          </w:tcPr>
          <w:p w14:paraId="4D49B20A"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1F4008F2"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76A3E12F"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5498D3A6" w14:textId="77777777" w:rsidTr="00732FD1">
        <w:trPr>
          <w:trHeight w:val="276"/>
        </w:trPr>
        <w:tc>
          <w:tcPr>
            <w:tcW w:w="2430" w:type="pct"/>
            <w:vMerge w:val="restart"/>
            <w:tcBorders>
              <w:top w:val="nil"/>
              <w:left w:val="single" w:sz="4" w:space="0" w:color="auto"/>
              <w:bottom w:val="single" w:sz="4" w:space="0" w:color="000000"/>
              <w:right w:val="single" w:sz="4" w:space="0" w:color="auto"/>
            </w:tcBorders>
            <w:shd w:val="clear" w:color="auto" w:fill="auto"/>
            <w:vAlign w:val="center"/>
            <w:hideMark/>
          </w:tcPr>
          <w:p w14:paraId="4C7FFD29" w14:textId="77777777" w:rsidR="00732FD1" w:rsidRPr="008179FE" w:rsidRDefault="00732FD1" w:rsidP="008179FE">
            <w:pPr>
              <w:autoSpaceDE/>
              <w:autoSpaceDN/>
              <w:rPr>
                <w:sz w:val="22"/>
                <w:szCs w:val="22"/>
              </w:rPr>
            </w:pPr>
            <w:r w:rsidRPr="008179FE">
              <w:rPr>
                <w:sz w:val="22"/>
                <w:szCs w:val="22"/>
              </w:rPr>
              <w:t xml:space="preserve">Kârlılık (toplam kâr ve birim kâr) </w:t>
            </w:r>
          </w:p>
        </w:tc>
        <w:tc>
          <w:tcPr>
            <w:tcW w:w="1626" w:type="pct"/>
            <w:tcBorders>
              <w:top w:val="nil"/>
              <w:left w:val="nil"/>
              <w:bottom w:val="single" w:sz="4" w:space="0" w:color="auto"/>
              <w:right w:val="single" w:sz="4" w:space="0" w:color="auto"/>
            </w:tcBorders>
            <w:shd w:val="clear" w:color="auto" w:fill="auto"/>
            <w:vAlign w:val="center"/>
            <w:hideMark/>
          </w:tcPr>
          <w:p w14:paraId="651FF020" w14:textId="77777777" w:rsidR="00732FD1" w:rsidRPr="008179FE" w:rsidRDefault="00732FD1" w:rsidP="008179FE">
            <w:pPr>
              <w:autoSpaceDE/>
              <w:autoSpaceDN/>
              <w:rPr>
                <w:sz w:val="22"/>
                <w:szCs w:val="22"/>
              </w:rPr>
            </w:pPr>
            <w:r w:rsidRPr="008179FE">
              <w:rPr>
                <w:sz w:val="22"/>
                <w:szCs w:val="22"/>
              </w:rPr>
              <w:t>Değer (TL) (t) =j+s</w:t>
            </w:r>
          </w:p>
        </w:tc>
        <w:tc>
          <w:tcPr>
            <w:tcW w:w="314" w:type="pct"/>
            <w:tcBorders>
              <w:top w:val="nil"/>
              <w:left w:val="nil"/>
              <w:bottom w:val="single" w:sz="4" w:space="0" w:color="auto"/>
              <w:right w:val="single" w:sz="4" w:space="0" w:color="auto"/>
            </w:tcBorders>
            <w:shd w:val="clear" w:color="auto" w:fill="auto"/>
            <w:vAlign w:val="center"/>
            <w:hideMark/>
          </w:tcPr>
          <w:p w14:paraId="154BDA7D"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1A099F3D"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7E2EB8FA"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5502319F" w14:textId="77777777" w:rsidTr="00732FD1">
        <w:trPr>
          <w:trHeight w:val="276"/>
        </w:trPr>
        <w:tc>
          <w:tcPr>
            <w:tcW w:w="2430" w:type="pct"/>
            <w:vMerge/>
            <w:tcBorders>
              <w:top w:val="nil"/>
              <w:left w:val="single" w:sz="4" w:space="0" w:color="auto"/>
              <w:bottom w:val="single" w:sz="4" w:space="0" w:color="000000"/>
              <w:right w:val="single" w:sz="4" w:space="0" w:color="auto"/>
            </w:tcBorders>
            <w:vAlign w:val="center"/>
            <w:hideMark/>
          </w:tcPr>
          <w:p w14:paraId="05FC5AC7" w14:textId="77777777" w:rsidR="00732FD1" w:rsidRPr="008179FE" w:rsidRDefault="00732FD1" w:rsidP="008179FE">
            <w:pPr>
              <w:autoSpaceDE/>
              <w:autoSpaceDN/>
              <w:rPr>
                <w:sz w:val="22"/>
                <w:szCs w:val="22"/>
              </w:rPr>
            </w:pPr>
          </w:p>
        </w:tc>
        <w:tc>
          <w:tcPr>
            <w:tcW w:w="1626" w:type="pct"/>
            <w:tcBorders>
              <w:top w:val="nil"/>
              <w:left w:val="nil"/>
              <w:bottom w:val="single" w:sz="4" w:space="0" w:color="auto"/>
              <w:right w:val="single" w:sz="4" w:space="0" w:color="auto"/>
            </w:tcBorders>
            <w:shd w:val="clear" w:color="auto" w:fill="auto"/>
            <w:vAlign w:val="center"/>
            <w:hideMark/>
          </w:tcPr>
          <w:p w14:paraId="3D33451B" w14:textId="77777777" w:rsidR="00732FD1" w:rsidRPr="008179FE" w:rsidRDefault="00732FD1" w:rsidP="008179FE">
            <w:pPr>
              <w:autoSpaceDE/>
              <w:autoSpaceDN/>
              <w:rPr>
                <w:sz w:val="22"/>
                <w:szCs w:val="22"/>
              </w:rPr>
            </w:pPr>
            <w:r w:rsidRPr="008179FE">
              <w:rPr>
                <w:sz w:val="22"/>
                <w:szCs w:val="22"/>
              </w:rPr>
              <w:t>Birim Kar (TL/Mik) (t)/(b+d)</w:t>
            </w:r>
          </w:p>
        </w:tc>
        <w:tc>
          <w:tcPr>
            <w:tcW w:w="314" w:type="pct"/>
            <w:tcBorders>
              <w:top w:val="nil"/>
              <w:left w:val="nil"/>
              <w:bottom w:val="single" w:sz="4" w:space="0" w:color="auto"/>
              <w:right w:val="single" w:sz="4" w:space="0" w:color="auto"/>
            </w:tcBorders>
            <w:shd w:val="clear" w:color="auto" w:fill="auto"/>
            <w:vAlign w:val="center"/>
            <w:hideMark/>
          </w:tcPr>
          <w:p w14:paraId="72EEFB37"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55286816"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0A2DFE9E"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50FBD82C" w14:textId="77777777" w:rsidTr="00732FD1">
        <w:trPr>
          <w:trHeight w:val="276"/>
        </w:trPr>
        <w:tc>
          <w:tcPr>
            <w:tcW w:w="2430" w:type="pct"/>
            <w:vMerge w:val="restart"/>
            <w:tcBorders>
              <w:top w:val="nil"/>
              <w:left w:val="single" w:sz="4" w:space="0" w:color="auto"/>
              <w:bottom w:val="single" w:sz="4" w:space="0" w:color="000000"/>
              <w:right w:val="single" w:sz="4" w:space="0" w:color="auto"/>
            </w:tcBorders>
            <w:shd w:val="clear" w:color="auto" w:fill="auto"/>
            <w:vAlign w:val="center"/>
            <w:hideMark/>
          </w:tcPr>
          <w:p w14:paraId="5036762E" w14:textId="77777777" w:rsidR="00732FD1" w:rsidRPr="008179FE" w:rsidRDefault="00732FD1" w:rsidP="008179FE">
            <w:pPr>
              <w:autoSpaceDE/>
              <w:autoSpaceDN/>
              <w:rPr>
                <w:sz w:val="22"/>
                <w:szCs w:val="22"/>
              </w:rPr>
            </w:pPr>
            <w:r w:rsidRPr="008179FE">
              <w:rPr>
                <w:sz w:val="22"/>
                <w:szCs w:val="22"/>
              </w:rPr>
              <w:t>Dönem sonu stoklar</w:t>
            </w:r>
          </w:p>
        </w:tc>
        <w:tc>
          <w:tcPr>
            <w:tcW w:w="1626" w:type="pct"/>
            <w:tcBorders>
              <w:top w:val="nil"/>
              <w:left w:val="nil"/>
              <w:bottom w:val="single" w:sz="4" w:space="0" w:color="auto"/>
              <w:right w:val="single" w:sz="4" w:space="0" w:color="auto"/>
            </w:tcBorders>
            <w:shd w:val="clear" w:color="auto" w:fill="auto"/>
            <w:vAlign w:val="center"/>
            <w:hideMark/>
          </w:tcPr>
          <w:p w14:paraId="54609F3F" w14:textId="77777777" w:rsidR="00732FD1" w:rsidRPr="008179FE" w:rsidRDefault="00732FD1" w:rsidP="008179FE">
            <w:pPr>
              <w:autoSpaceDE/>
              <w:autoSpaceDN/>
              <w:rPr>
                <w:sz w:val="22"/>
                <w:szCs w:val="22"/>
              </w:rPr>
            </w:pPr>
            <w:r w:rsidRPr="008179FE">
              <w:rPr>
                <w:sz w:val="22"/>
                <w:szCs w:val="22"/>
              </w:rPr>
              <w:t>Değer (TL) (k)</w:t>
            </w:r>
          </w:p>
        </w:tc>
        <w:tc>
          <w:tcPr>
            <w:tcW w:w="314" w:type="pct"/>
            <w:tcBorders>
              <w:top w:val="nil"/>
              <w:left w:val="nil"/>
              <w:bottom w:val="single" w:sz="4" w:space="0" w:color="auto"/>
              <w:right w:val="single" w:sz="4" w:space="0" w:color="auto"/>
            </w:tcBorders>
            <w:shd w:val="clear" w:color="auto" w:fill="auto"/>
            <w:vAlign w:val="center"/>
            <w:hideMark/>
          </w:tcPr>
          <w:p w14:paraId="19CA1A3E"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795D74A4"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1150B9A8"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45488376" w14:textId="77777777" w:rsidTr="00732FD1">
        <w:trPr>
          <w:trHeight w:val="276"/>
        </w:trPr>
        <w:tc>
          <w:tcPr>
            <w:tcW w:w="2430" w:type="pct"/>
            <w:vMerge/>
            <w:tcBorders>
              <w:top w:val="nil"/>
              <w:left w:val="single" w:sz="4" w:space="0" w:color="auto"/>
              <w:bottom w:val="single" w:sz="4" w:space="0" w:color="000000"/>
              <w:right w:val="single" w:sz="4" w:space="0" w:color="auto"/>
            </w:tcBorders>
            <w:vAlign w:val="center"/>
            <w:hideMark/>
          </w:tcPr>
          <w:p w14:paraId="68A0E793" w14:textId="77777777" w:rsidR="00732FD1" w:rsidRPr="008179FE" w:rsidRDefault="00732FD1" w:rsidP="008179FE">
            <w:pPr>
              <w:autoSpaceDE/>
              <w:autoSpaceDN/>
              <w:rPr>
                <w:sz w:val="22"/>
                <w:szCs w:val="22"/>
              </w:rPr>
            </w:pPr>
          </w:p>
        </w:tc>
        <w:tc>
          <w:tcPr>
            <w:tcW w:w="1626" w:type="pct"/>
            <w:tcBorders>
              <w:top w:val="nil"/>
              <w:left w:val="nil"/>
              <w:bottom w:val="single" w:sz="4" w:space="0" w:color="auto"/>
              <w:right w:val="single" w:sz="4" w:space="0" w:color="auto"/>
            </w:tcBorders>
            <w:shd w:val="clear" w:color="auto" w:fill="auto"/>
            <w:vAlign w:val="center"/>
            <w:hideMark/>
          </w:tcPr>
          <w:p w14:paraId="7FE0D933" w14:textId="77777777" w:rsidR="00732FD1" w:rsidRPr="008179FE" w:rsidRDefault="00732FD1" w:rsidP="008179FE">
            <w:pPr>
              <w:autoSpaceDE/>
              <w:autoSpaceDN/>
              <w:rPr>
                <w:sz w:val="22"/>
                <w:szCs w:val="22"/>
              </w:rPr>
            </w:pPr>
            <w:r w:rsidRPr="008179FE">
              <w:rPr>
                <w:sz w:val="22"/>
                <w:szCs w:val="22"/>
              </w:rPr>
              <w:t>Miktar (Mik) (z)</w:t>
            </w:r>
          </w:p>
        </w:tc>
        <w:tc>
          <w:tcPr>
            <w:tcW w:w="314" w:type="pct"/>
            <w:tcBorders>
              <w:top w:val="nil"/>
              <w:left w:val="nil"/>
              <w:bottom w:val="single" w:sz="4" w:space="0" w:color="auto"/>
              <w:right w:val="single" w:sz="4" w:space="0" w:color="auto"/>
            </w:tcBorders>
            <w:shd w:val="clear" w:color="auto" w:fill="auto"/>
            <w:vAlign w:val="center"/>
            <w:hideMark/>
          </w:tcPr>
          <w:p w14:paraId="6FF981D2"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51F63EB6"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6ED0BBD5"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4FA469F8" w14:textId="77777777" w:rsidTr="00732FD1">
        <w:trPr>
          <w:trHeight w:val="276"/>
        </w:trPr>
        <w:tc>
          <w:tcPr>
            <w:tcW w:w="2430" w:type="pct"/>
            <w:tcBorders>
              <w:top w:val="nil"/>
              <w:left w:val="single" w:sz="4" w:space="0" w:color="auto"/>
              <w:bottom w:val="single" w:sz="4" w:space="0" w:color="auto"/>
              <w:right w:val="single" w:sz="4" w:space="0" w:color="auto"/>
            </w:tcBorders>
            <w:shd w:val="clear" w:color="auto" w:fill="auto"/>
            <w:vAlign w:val="center"/>
            <w:hideMark/>
          </w:tcPr>
          <w:p w14:paraId="09E81C57" w14:textId="77777777" w:rsidR="00732FD1" w:rsidRPr="008179FE" w:rsidRDefault="00732FD1" w:rsidP="008179FE">
            <w:pPr>
              <w:autoSpaceDE/>
              <w:autoSpaceDN/>
              <w:rPr>
                <w:sz w:val="22"/>
                <w:szCs w:val="22"/>
              </w:rPr>
            </w:pPr>
            <w:r w:rsidRPr="008179FE">
              <w:rPr>
                <w:sz w:val="22"/>
                <w:szCs w:val="22"/>
              </w:rPr>
              <w:t>Stok Çevrim Hızı (Satış/Stok)</w:t>
            </w:r>
          </w:p>
        </w:tc>
        <w:tc>
          <w:tcPr>
            <w:tcW w:w="1626" w:type="pct"/>
            <w:tcBorders>
              <w:top w:val="nil"/>
              <w:left w:val="nil"/>
              <w:bottom w:val="single" w:sz="4" w:space="0" w:color="auto"/>
              <w:right w:val="single" w:sz="4" w:space="0" w:color="auto"/>
            </w:tcBorders>
            <w:shd w:val="clear" w:color="auto" w:fill="auto"/>
            <w:vAlign w:val="center"/>
            <w:hideMark/>
          </w:tcPr>
          <w:p w14:paraId="2893DA3F" w14:textId="77777777" w:rsidR="00732FD1" w:rsidRPr="008179FE" w:rsidRDefault="00732FD1" w:rsidP="008179FE">
            <w:pPr>
              <w:autoSpaceDE/>
              <w:autoSpaceDN/>
              <w:rPr>
                <w:sz w:val="22"/>
                <w:szCs w:val="22"/>
              </w:rPr>
            </w:pPr>
            <w:r w:rsidRPr="008179FE">
              <w:rPr>
                <w:sz w:val="22"/>
                <w:szCs w:val="22"/>
              </w:rPr>
              <w:t>(b+d)/z</w:t>
            </w:r>
          </w:p>
        </w:tc>
        <w:tc>
          <w:tcPr>
            <w:tcW w:w="314" w:type="pct"/>
            <w:tcBorders>
              <w:top w:val="nil"/>
              <w:left w:val="nil"/>
              <w:bottom w:val="single" w:sz="4" w:space="0" w:color="auto"/>
              <w:right w:val="single" w:sz="4" w:space="0" w:color="auto"/>
            </w:tcBorders>
            <w:shd w:val="clear" w:color="auto" w:fill="auto"/>
            <w:noWrap/>
            <w:vAlign w:val="center"/>
            <w:hideMark/>
          </w:tcPr>
          <w:p w14:paraId="4B2875E8"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noWrap/>
            <w:vAlign w:val="center"/>
            <w:hideMark/>
          </w:tcPr>
          <w:p w14:paraId="6A402902"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noWrap/>
            <w:vAlign w:val="center"/>
            <w:hideMark/>
          </w:tcPr>
          <w:p w14:paraId="3A7228DD"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122AE2E2" w14:textId="77777777" w:rsidTr="00732FD1">
        <w:trPr>
          <w:trHeight w:val="262"/>
        </w:trPr>
        <w:tc>
          <w:tcPr>
            <w:tcW w:w="2430" w:type="pct"/>
            <w:vMerge w:val="restart"/>
            <w:tcBorders>
              <w:top w:val="nil"/>
              <w:left w:val="single" w:sz="4" w:space="0" w:color="auto"/>
              <w:bottom w:val="single" w:sz="4" w:space="0" w:color="000000"/>
              <w:right w:val="single" w:sz="4" w:space="0" w:color="auto"/>
            </w:tcBorders>
            <w:shd w:val="clear" w:color="auto" w:fill="auto"/>
            <w:vAlign w:val="center"/>
            <w:hideMark/>
          </w:tcPr>
          <w:p w14:paraId="71823CB6" w14:textId="77777777" w:rsidR="00732FD1" w:rsidRPr="008179FE" w:rsidRDefault="00732FD1" w:rsidP="008179FE">
            <w:pPr>
              <w:autoSpaceDE/>
              <w:autoSpaceDN/>
              <w:rPr>
                <w:sz w:val="22"/>
                <w:szCs w:val="22"/>
              </w:rPr>
            </w:pPr>
            <w:r w:rsidRPr="008179FE">
              <w:rPr>
                <w:sz w:val="22"/>
                <w:szCs w:val="22"/>
              </w:rPr>
              <w:t>Kapasite ve KKO</w:t>
            </w:r>
          </w:p>
        </w:tc>
        <w:tc>
          <w:tcPr>
            <w:tcW w:w="1626" w:type="pct"/>
            <w:tcBorders>
              <w:top w:val="nil"/>
              <w:left w:val="nil"/>
              <w:bottom w:val="single" w:sz="4" w:space="0" w:color="auto"/>
              <w:right w:val="single" w:sz="4" w:space="0" w:color="auto"/>
            </w:tcBorders>
            <w:shd w:val="clear" w:color="auto" w:fill="auto"/>
            <w:vAlign w:val="center"/>
            <w:hideMark/>
          </w:tcPr>
          <w:p w14:paraId="2C60085B" w14:textId="77777777" w:rsidR="00732FD1" w:rsidRPr="008179FE" w:rsidRDefault="00732FD1" w:rsidP="008179FE">
            <w:pPr>
              <w:autoSpaceDE/>
              <w:autoSpaceDN/>
              <w:rPr>
                <w:sz w:val="22"/>
                <w:szCs w:val="22"/>
              </w:rPr>
            </w:pPr>
            <w:r w:rsidRPr="008179FE">
              <w:rPr>
                <w:sz w:val="22"/>
                <w:szCs w:val="22"/>
              </w:rPr>
              <w:t>Miktar (Ad) M2</w:t>
            </w:r>
          </w:p>
        </w:tc>
        <w:tc>
          <w:tcPr>
            <w:tcW w:w="314" w:type="pct"/>
            <w:tcBorders>
              <w:top w:val="nil"/>
              <w:left w:val="nil"/>
              <w:bottom w:val="single" w:sz="4" w:space="0" w:color="auto"/>
              <w:right w:val="single" w:sz="4" w:space="0" w:color="auto"/>
            </w:tcBorders>
            <w:shd w:val="clear" w:color="auto" w:fill="auto"/>
            <w:vAlign w:val="center"/>
            <w:hideMark/>
          </w:tcPr>
          <w:p w14:paraId="7B2D56CF"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1568358B"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59DAD02A"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3CBE9C4E" w14:textId="77777777" w:rsidTr="00732FD1">
        <w:trPr>
          <w:trHeight w:val="262"/>
        </w:trPr>
        <w:tc>
          <w:tcPr>
            <w:tcW w:w="2430" w:type="pct"/>
            <w:vMerge/>
            <w:tcBorders>
              <w:top w:val="nil"/>
              <w:left w:val="single" w:sz="4" w:space="0" w:color="auto"/>
              <w:bottom w:val="single" w:sz="4" w:space="0" w:color="000000"/>
              <w:right w:val="single" w:sz="4" w:space="0" w:color="auto"/>
            </w:tcBorders>
            <w:vAlign w:val="center"/>
            <w:hideMark/>
          </w:tcPr>
          <w:p w14:paraId="124EC3EF" w14:textId="77777777" w:rsidR="00732FD1" w:rsidRPr="008179FE" w:rsidRDefault="00732FD1" w:rsidP="008179FE">
            <w:pPr>
              <w:autoSpaceDE/>
              <w:autoSpaceDN/>
              <w:rPr>
                <w:sz w:val="22"/>
                <w:szCs w:val="22"/>
              </w:rPr>
            </w:pPr>
          </w:p>
        </w:tc>
        <w:tc>
          <w:tcPr>
            <w:tcW w:w="1626" w:type="pct"/>
            <w:tcBorders>
              <w:top w:val="nil"/>
              <w:left w:val="nil"/>
              <w:bottom w:val="single" w:sz="4" w:space="0" w:color="auto"/>
              <w:right w:val="single" w:sz="4" w:space="0" w:color="auto"/>
            </w:tcBorders>
            <w:shd w:val="clear" w:color="auto" w:fill="auto"/>
            <w:vAlign w:val="center"/>
            <w:hideMark/>
          </w:tcPr>
          <w:p w14:paraId="72BF5467" w14:textId="77777777" w:rsidR="00732FD1" w:rsidRPr="008179FE" w:rsidRDefault="00732FD1" w:rsidP="008179FE">
            <w:pPr>
              <w:autoSpaceDE/>
              <w:autoSpaceDN/>
              <w:rPr>
                <w:sz w:val="22"/>
                <w:szCs w:val="22"/>
              </w:rPr>
            </w:pPr>
            <w:r w:rsidRPr="008179FE">
              <w:rPr>
                <w:sz w:val="22"/>
                <w:szCs w:val="22"/>
              </w:rPr>
              <w:t>KKO Yüzde</w:t>
            </w:r>
          </w:p>
        </w:tc>
        <w:tc>
          <w:tcPr>
            <w:tcW w:w="314" w:type="pct"/>
            <w:tcBorders>
              <w:top w:val="nil"/>
              <w:left w:val="nil"/>
              <w:bottom w:val="single" w:sz="4" w:space="0" w:color="auto"/>
              <w:right w:val="single" w:sz="4" w:space="0" w:color="auto"/>
            </w:tcBorders>
            <w:shd w:val="clear" w:color="auto" w:fill="auto"/>
            <w:vAlign w:val="center"/>
            <w:hideMark/>
          </w:tcPr>
          <w:p w14:paraId="3115F68B"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vAlign w:val="center"/>
            <w:hideMark/>
          </w:tcPr>
          <w:p w14:paraId="32A0078A"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vAlign w:val="center"/>
            <w:hideMark/>
          </w:tcPr>
          <w:p w14:paraId="404E1931"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19796A75" w14:textId="77777777" w:rsidTr="00732FD1">
        <w:trPr>
          <w:trHeight w:val="262"/>
        </w:trPr>
        <w:tc>
          <w:tcPr>
            <w:tcW w:w="2430" w:type="pct"/>
            <w:vMerge w:val="restart"/>
            <w:tcBorders>
              <w:top w:val="nil"/>
              <w:left w:val="single" w:sz="4" w:space="0" w:color="auto"/>
              <w:bottom w:val="single" w:sz="4" w:space="0" w:color="000000"/>
              <w:right w:val="single" w:sz="4" w:space="0" w:color="auto"/>
            </w:tcBorders>
            <w:shd w:val="clear" w:color="auto" w:fill="auto"/>
            <w:vAlign w:val="center"/>
            <w:hideMark/>
          </w:tcPr>
          <w:p w14:paraId="777F234A" w14:textId="77777777" w:rsidR="00732FD1" w:rsidRPr="008179FE" w:rsidRDefault="00732FD1" w:rsidP="008179FE">
            <w:pPr>
              <w:autoSpaceDE/>
              <w:autoSpaceDN/>
              <w:rPr>
                <w:sz w:val="22"/>
                <w:szCs w:val="22"/>
              </w:rPr>
            </w:pPr>
            <w:r w:rsidRPr="008179FE">
              <w:rPr>
                <w:sz w:val="22"/>
                <w:szCs w:val="22"/>
              </w:rPr>
              <w:t>Ürün İstihdamı</w:t>
            </w:r>
          </w:p>
        </w:tc>
        <w:tc>
          <w:tcPr>
            <w:tcW w:w="1626" w:type="pct"/>
            <w:tcBorders>
              <w:top w:val="nil"/>
              <w:left w:val="nil"/>
              <w:bottom w:val="single" w:sz="4" w:space="0" w:color="auto"/>
              <w:right w:val="single" w:sz="4" w:space="0" w:color="auto"/>
            </w:tcBorders>
            <w:shd w:val="clear" w:color="auto" w:fill="auto"/>
            <w:noWrap/>
            <w:vAlign w:val="center"/>
            <w:hideMark/>
          </w:tcPr>
          <w:p w14:paraId="6379CE9C" w14:textId="77777777" w:rsidR="00732FD1" w:rsidRPr="008179FE" w:rsidRDefault="00732FD1" w:rsidP="008179FE">
            <w:pPr>
              <w:autoSpaceDE/>
              <w:autoSpaceDN/>
              <w:rPr>
                <w:sz w:val="22"/>
                <w:szCs w:val="22"/>
              </w:rPr>
            </w:pPr>
            <w:r w:rsidRPr="008179FE">
              <w:rPr>
                <w:sz w:val="22"/>
                <w:szCs w:val="22"/>
              </w:rPr>
              <w:t>İdari personel</w:t>
            </w:r>
          </w:p>
        </w:tc>
        <w:tc>
          <w:tcPr>
            <w:tcW w:w="314" w:type="pct"/>
            <w:tcBorders>
              <w:top w:val="nil"/>
              <w:left w:val="nil"/>
              <w:bottom w:val="single" w:sz="4" w:space="0" w:color="auto"/>
              <w:right w:val="single" w:sz="4" w:space="0" w:color="auto"/>
            </w:tcBorders>
            <w:shd w:val="clear" w:color="auto" w:fill="auto"/>
            <w:noWrap/>
            <w:vAlign w:val="center"/>
            <w:hideMark/>
          </w:tcPr>
          <w:p w14:paraId="52F812E8"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noWrap/>
            <w:vAlign w:val="center"/>
            <w:hideMark/>
          </w:tcPr>
          <w:p w14:paraId="11FA3F20"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noWrap/>
            <w:vAlign w:val="center"/>
            <w:hideMark/>
          </w:tcPr>
          <w:p w14:paraId="4854773B"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2963A998" w14:textId="77777777" w:rsidTr="00732FD1">
        <w:trPr>
          <w:trHeight w:val="262"/>
        </w:trPr>
        <w:tc>
          <w:tcPr>
            <w:tcW w:w="2430" w:type="pct"/>
            <w:vMerge/>
            <w:tcBorders>
              <w:top w:val="nil"/>
              <w:left w:val="single" w:sz="4" w:space="0" w:color="auto"/>
              <w:bottom w:val="single" w:sz="4" w:space="0" w:color="000000"/>
              <w:right w:val="single" w:sz="4" w:space="0" w:color="auto"/>
            </w:tcBorders>
            <w:vAlign w:val="center"/>
            <w:hideMark/>
          </w:tcPr>
          <w:p w14:paraId="61F5CF5C" w14:textId="77777777" w:rsidR="00732FD1" w:rsidRPr="008179FE" w:rsidRDefault="00732FD1" w:rsidP="008179FE">
            <w:pPr>
              <w:autoSpaceDE/>
              <w:autoSpaceDN/>
              <w:rPr>
                <w:sz w:val="22"/>
                <w:szCs w:val="22"/>
              </w:rPr>
            </w:pPr>
          </w:p>
        </w:tc>
        <w:tc>
          <w:tcPr>
            <w:tcW w:w="1626" w:type="pct"/>
            <w:tcBorders>
              <w:top w:val="nil"/>
              <w:left w:val="nil"/>
              <w:bottom w:val="single" w:sz="4" w:space="0" w:color="auto"/>
              <w:right w:val="single" w:sz="4" w:space="0" w:color="auto"/>
            </w:tcBorders>
            <w:shd w:val="clear" w:color="auto" w:fill="auto"/>
            <w:noWrap/>
            <w:vAlign w:val="center"/>
            <w:hideMark/>
          </w:tcPr>
          <w:p w14:paraId="2E20F9DA" w14:textId="77777777" w:rsidR="00732FD1" w:rsidRPr="008179FE" w:rsidRDefault="00732FD1" w:rsidP="008179FE">
            <w:pPr>
              <w:autoSpaceDE/>
              <w:autoSpaceDN/>
              <w:rPr>
                <w:sz w:val="22"/>
                <w:szCs w:val="22"/>
              </w:rPr>
            </w:pPr>
            <w:r w:rsidRPr="008179FE">
              <w:rPr>
                <w:sz w:val="22"/>
                <w:szCs w:val="22"/>
              </w:rPr>
              <w:t>Direk İşçi sayısı (l)</w:t>
            </w:r>
          </w:p>
        </w:tc>
        <w:tc>
          <w:tcPr>
            <w:tcW w:w="314" w:type="pct"/>
            <w:tcBorders>
              <w:top w:val="nil"/>
              <w:left w:val="nil"/>
              <w:bottom w:val="single" w:sz="4" w:space="0" w:color="auto"/>
              <w:right w:val="single" w:sz="4" w:space="0" w:color="auto"/>
            </w:tcBorders>
            <w:shd w:val="clear" w:color="auto" w:fill="auto"/>
            <w:noWrap/>
            <w:vAlign w:val="center"/>
            <w:hideMark/>
          </w:tcPr>
          <w:p w14:paraId="421DFC95"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noWrap/>
            <w:vAlign w:val="center"/>
            <w:hideMark/>
          </w:tcPr>
          <w:p w14:paraId="136FB88C"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noWrap/>
            <w:vAlign w:val="center"/>
            <w:hideMark/>
          </w:tcPr>
          <w:p w14:paraId="40079339"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28821E98" w14:textId="77777777" w:rsidTr="00732FD1">
        <w:trPr>
          <w:trHeight w:val="262"/>
        </w:trPr>
        <w:tc>
          <w:tcPr>
            <w:tcW w:w="2430" w:type="pct"/>
            <w:tcBorders>
              <w:top w:val="nil"/>
              <w:left w:val="single" w:sz="4" w:space="0" w:color="auto"/>
              <w:bottom w:val="single" w:sz="4" w:space="0" w:color="auto"/>
              <w:right w:val="single" w:sz="4" w:space="0" w:color="auto"/>
            </w:tcBorders>
            <w:shd w:val="clear" w:color="auto" w:fill="auto"/>
            <w:vAlign w:val="center"/>
            <w:hideMark/>
          </w:tcPr>
          <w:p w14:paraId="6F6DEE3A" w14:textId="77777777" w:rsidR="00732FD1" w:rsidRPr="008179FE" w:rsidRDefault="00732FD1" w:rsidP="008179FE">
            <w:pPr>
              <w:autoSpaceDE/>
              <w:autoSpaceDN/>
              <w:rPr>
                <w:sz w:val="22"/>
                <w:szCs w:val="22"/>
              </w:rPr>
            </w:pPr>
            <w:r w:rsidRPr="008179FE">
              <w:rPr>
                <w:sz w:val="22"/>
                <w:szCs w:val="22"/>
              </w:rPr>
              <w:t>Verimlilik</w:t>
            </w:r>
          </w:p>
        </w:tc>
        <w:tc>
          <w:tcPr>
            <w:tcW w:w="1626" w:type="pct"/>
            <w:tcBorders>
              <w:top w:val="nil"/>
              <w:left w:val="nil"/>
              <w:bottom w:val="single" w:sz="4" w:space="0" w:color="auto"/>
              <w:right w:val="single" w:sz="4" w:space="0" w:color="auto"/>
            </w:tcBorders>
            <w:shd w:val="clear" w:color="auto" w:fill="auto"/>
            <w:noWrap/>
            <w:vAlign w:val="center"/>
            <w:hideMark/>
          </w:tcPr>
          <w:p w14:paraId="6759283F" w14:textId="77777777" w:rsidR="00732FD1" w:rsidRPr="008179FE" w:rsidRDefault="00732FD1" w:rsidP="008179FE">
            <w:pPr>
              <w:autoSpaceDE/>
              <w:autoSpaceDN/>
              <w:rPr>
                <w:sz w:val="22"/>
                <w:szCs w:val="22"/>
              </w:rPr>
            </w:pPr>
            <w:r w:rsidRPr="008179FE">
              <w:rPr>
                <w:sz w:val="22"/>
                <w:szCs w:val="22"/>
              </w:rPr>
              <w:t>Üretim/Kişi (a)/(l)</w:t>
            </w:r>
          </w:p>
        </w:tc>
        <w:tc>
          <w:tcPr>
            <w:tcW w:w="314" w:type="pct"/>
            <w:tcBorders>
              <w:top w:val="nil"/>
              <w:left w:val="nil"/>
              <w:bottom w:val="single" w:sz="4" w:space="0" w:color="auto"/>
              <w:right w:val="single" w:sz="4" w:space="0" w:color="auto"/>
            </w:tcBorders>
            <w:shd w:val="clear" w:color="auto" w:fill="auto"/>
            <w:noWrap/>
            <w:vAlign w:val="center"/>
            <w:hideMark/>
          </w:tcPr>
          <w:p w14:paraId="6269D86B"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noWrap/>
            <w:vAlign w:val="center"/>
            <w:hideMark/>
          </w:tcPr>
          <w:p w14:paraId="11A0716B"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noWrap/>
            <w:vAlign w:val="center"/>
            <w:hideMark/>
          </w:tcPr>
          <w:p w14:paraId="532BC29A"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497BA378" w14:textId="77777777" w:rsidTr="00732FD1">
        <w:trPr>
          <w:trHeight w:val="262"/>
        </w:trPr>
        <w:tc>
          <w:tcPr>
            <w:tcW w:w="2430" w:type="pct"/>
            <w:tcBorders>
              <w:top w:val="nil"/>
              <w:left w:val="single" w:sz="4" w:space="0" w:color="auto"/>
              <w:bottom w:val="single" w:sz="4" w:space="0" w:color="auto"/>
              <w:right w:val="single" w:sz="4" w:space="0" w:color="auto"/>
            </w:tcBorders>
            <w:shd w:val="clear" w:color="auto" w:fill="auto"/>
            <w:vAlign w:val="center"/>
            <w:hideMark/>
          </w:tcPr>
          <w:p w14:paraId="22DC8017" w14:textId="77777777" w:rsidR="00732FD1" w:rsidRPr="008179FE" w:rsidRDefault="00732FD1" w:rsidP="008179FE">
            <w:pPr>
              <w:autoSpaceDE/>
              <w:autoSpaceDN/>
              <w:rPr>
                <w:sz w:val="22"/>
                <w:szCs w:val="22"/>
              </w:rPr>
            </w:pPr>
            <w:r w:rsidRPr="008179FE">
              <w:rPr>
                <w:sz w:val="22"/>
                <w:szCs w:val="22"/>
              </w:rPr>
              <w:lastRenderedPageBreak/>
              <w:t xml:space="preserve">Ürün Amortismanı </w:t>
            </w:r>
          </w:p>
        </w:tc>
        <w:tc>
          <w:tcPr>
            <w:tcW w:w="1626" w:type="pct"/>
            <w:tcBorders>
              <w:top w:val="nil"/>
              <w:left w:val="nil"/>
              <w:bottom w:val="single" w:sz="4" w:space="0" w:color="auto"/>
              <w:right w:val="single" w:sz="4" w:space="0" w:color="auto"/>
            </w:tcBorders>
            <w:shd w:val="clear" w:color="auto" w:fill="auto"/>
            <w:noWrap/>
            <w:vAlign w:val="center"/>
            <w:hideMark/>
          </w:tcPr>
          <w:p w14:paraId="002AC827" w14:textId="77777777" w:rsidR="00732FD1" w:rsidRPr="008179FE" w:rsidRDefault="00732FD1" w:rsidP="008179FE">
            <w:pPr>
              <w:autoSpaceDE/>
              <w:autoSpaceDN/>
              <w:rPr>
                <w:sz w:val="22"/>
                <w:szCs w:val="22"/>
              </w:rPr>
            </w:pPr>
            <w:r w:rsidRPr="008179FE">
              <w:rPr>
                <w:sz w:val="22"/>
                <w:szCs w:val="22"/>
              </w:rPr>
              <w:t>Değer (TL) (m)=(p)*((c+e)/(o ))</w:t>
            </w:r>
          </w:p>
        </w:tc>
        <w:tc>
          <w:tcPr>
            <w:tcW w:w="314" w:type="pct"/>
            <w:tcBorders>
              <w:top w:val="nil"/>
              <w:left w:val="nil"/>
              <w:bottom w:val="single" w:sz="4" w:space="0" w:color="auto"/>
              <w:right w:val="single" w:sz="4" w:space="0" w:color="auto"/>
            </w:tcBorders>
            <w:shd w:val="clear" w:color="auto" w:fill="auto"/>
            <w:noWrap/>
            <w:vAlign w:val="center"/>
            <w:hideMark/>
          </w:tcPr>
          <w:p w14:paraId="044D32D3"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noWrap/>
            <w:vAlign w:val="center"/>
            <w:hideMark/>
          </w:tcPr>
          <w:p w14:paraId="20A3740A"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noWrap/>
            <w:vAlign w:val="center"/>
            <w:hideMark/>
          </w:tcPr>
          <w:p w14:paraId="39A76C00"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6E857AD2" w14:textId="77777777" w:rsidTr="00732FD1">
        <w:trPr>
          <w:trHeight w:val="262"/>
        </w:trPr>
        <w:tc>
          <w:tcPr>
            <w:tcW w:w="2430" w:type="pct"/>
            <w:tcBorders>
              <w:top w:val="nil"/>
              <w:left w:val="single" w:sz="4" w:space="0" w:color="auto"/>
              <w:bottom w:val="single" w:sz="4" w:space="0" w:color="auto"/>
              <w:right w:val="single" w:sz="4" w:space="0" w:color="auto"/>
            </w:tcBorders>
            <w:shd w:val="clear" w:color="auto" w:fill="auto"/>
            <w:vAlign w:val="center"/>
            <w:hideMark/>
          </w:tcPr>
          <w:p w14:paraId="273B1221" w14:textId="77777777" w:rsidR="00732FD1" w:rsidRPr="008179FE" w:rsidRDefault="00732FD1" w:rsidP="008179FE">
            <w:pPr>
              <w:autoSpaceDE/>
              <w:autoSpaceDN/>
              <w:rPr>
                <w:sz w:val="22"/>
                <w:szCs w:val="22"/>
              </w:rPr>
            </w:pPr>
            <w:r w:rsidRPr="008179FE">
              <w:rPr>
                <w:sz w:val="22"/>
                <w:szCs w:val="22"/>
              </w:rPr>
              <w:t>Ürün Nakit Akışı</w:t>
            </w:r>
          </w:p>
        </w:tc>
        <w:tc>
          <w:tcPr>
            <w:tcW w:w="1626" w:type="pct"/>
            <w:tcBorders>
              <w:top w:val="nil"/>
              <w:left w:val="nil"/>
              <w:bottom w:val="single" w:sz="4" w:space="0" w:color="auto"/>
              <w:right w:val="single" w:sz="4" w:space="0" w:color="auto"/>
            </w:tcBorders>
            <w:shd w:val="clear" w:color="auto" w:fill="auto"/>
            <w:noWrap/>
            <w:vAlign w:val="center"/>
            <w:hideMark/>
          </w:tcPr>
          <w:p w14:paraId="2033462B" w14:textId="77777777" w:rsidR="00732FD1" w:rsidRPr="008179FE" w:rsidRDefault="00732FD1" w:rsidP="008179FE">
            <w:pPr>
              <w:autoSpaceDE/>
              <w:autoSpaceDN/>
              <w:rPr>
                <w:sz w:val="22"/>
                <w:szCs w:val="22"/>
              </w:rPr>
            </w:pPr>
            <w:r w:rsidRPr="008179FE">
              <w:rPr>
                <w:sz w:val="22"/>
                <w:szCs w:val="22"/>
              </w:rPr>
              <w:t>Değer (TL) (n)=(m+t)</w:t>
            </w:r>
          </w:p>
        </w:tc>
        <w:tc>
          <w:tcPr>
            <w:tcW w:w="314" w:type="pct"/>
            <w:tcBorders>
              <w:top w:val="nil"/>
              <w:left w:val="nil"/>
              <w:bottom w:val="single" w:sz="4" w:space="0" w:color="auto"/>
              <w:right w:val="single" w:sz="4" w:space="0" w:color="auto"/>
            </w:tcBorders>
            <w:shd w:val="clear" w:color="auto" w:fill="auto"/>
            <w:noWrap/>
            <w:vAlign w:val="center"/>
            <w:hideMark/>
          </w:tcPr>
          <w:p w14:paraId="6A17B2B7"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noWrap/>
            <w:vAlign w:val="center"/>
            <w:hideMark/>
          </w:tcPr>
          <w:p w14:paraId="2A30012E"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noWrap/>
            <w:vAlign w:val="center"/>
            <w:hideMark/>
          </w:tcPr>
          <w:p w14:paraId="0EAA0E5E"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74D48D41" w14:textId="77777777" w:rsidTr="00732FD1">
        <w:trPr>
          <w:trHeight w:val="262"/>
        </w:trPr>
        <w:tc>
          <w:tcPr>
            <w:tcW w:w="2430" w:type="pct"/>
            <w:tcBorders>
              <w:top w:val="nil"/>
              <w:left w:val="single" w:sz="4" w:space="0" w:color="auto"/>
              <w:bottom w:val="single" w:sz="4" w:space="0" w:color="auto"/>
              <w:right w:val="single" w:sz="4" w:space="0" w:color="auto"/>
            </w:tcBorders>
            <w:shd w:val="clear" w:color="auto" w:fill="auto"/>
            <w:vAlign w:val="center"/>
            <w:hideMark/>
          </w:tcPr>
          <w:p w14:paraId="11C5C9AC" w14:textId="77777777" w:rsidR="00732FD1" w:rsidRPr="008179FE" w:rsidRDefault="00732FD1" w:rsidP="008179FE">
            <w:pPr>
              <w:autoSpaceDE/>
              <w:autoSpaceDN/>
              <w:rPr>
                <w:sz w:val="22"/>
                <w:szCs w:val="22"/>
              </w:rPr>
            </w:pPr>
            <w:r w:rsidRPr="008179FE">
              <w:rPr>
                <w:sz w:val="22"/>
                <w:szCs w:val="22"/>
              </w:rPr>
              <w:t>Firma Net  Satış  Toplamı</w:t>
            </w:r>
          </w:p>
        </w:tc>
        <w:tc>
          <w:tcPr>
            <w:tcW w:w="1626" w:type="pct"/>
            <w:tcBorders>
              <w:top w:val="nil"/>
              <w:left w:val="nil"/>
              <w:bottom w:val="single" w:sz="4" w:space="0" w:color="auto"/>
              <w:right w:val="single" w:sz="4" w:space="0" w:color="auto"/>
            </w:tcBorders>
            <w:shd w:val="clear" w:color="auto" w:fill="auto"/>
            <w:noWrap/>
            <w:vAlign w:val="center"/>
            <w:hideMark/>
          </w:tcPr>
          <w:p w14:paraId="6BD676DE" w14:textId="77777777" w:rsidR="00732FD1" w:rsidRPr="008179FE" w:rsidRDefault="00732FD1" w:rsidP="008179FE">
            <w:pPr>
              <w:autoSpaceDE/>
              <w:autoSpaceDN/>
              <w:rPr>
                <w:sz w:val="22"/>
                <w:szCs w:val="22"/>
              </w:rPr>
            </w:pPr>
            <w:r w:rsidRPr="008179FE">
              <w:rPr>
                <w:sz w:val="22"/>
                <w:szCs w:val="22"/>
              </w:rPr>
              <w:t>Değer (TL) (o  )</w:t>
            </w:r>
          </w:p>
        </w:tc>
        <w:tc>
          <w:tcPr>
            <w:tcW w:w="314" w:type="pct"/>
            <w:tcBorders>
              <w:top w:val="nil"/>
              <w:left w:val="nil"/>
              <w:bottom w:val="single" w:sz="4" w:space="0" w:color="auto"/>
              <w:right w:val="single" w:sz="4" w:space="0" w:color="auto"/>
            </w:tcBorders>
            <w:shd w:val="clear" w:color="auto" w:fill="auto"/>
            <w:noWrap/>
            <w:vAlign w:val="center"/>
            <w:hideMark/>
          </w:tcPr>
          <w:p w14:paraId="1D9B0302"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noWrap/>
            <w:vAlign w:val="center"/>
            <w:hideMark/>
          </w:tcPr>
          <w:p w14:paraId="5ECF2DFB"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noWrap/>
            <w:vAlign w:val="center"/>
            <w:hideMark/>
          </w:tcPr>
          <w:p w14:paraId="4D23D03F"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1ADA1FF1" w14:textId="77777777" w:rsidTr="00732FD1">
        <w:trPr>
          <w:trHeight w:val="262"/>
        </w:trPr>
        <w:tc>
          <w:tcPr>
            <w:tcW w:w="2430" w:type="pct"/>
            <w:tcBorders>
              <w:top w:val="nil"/>
              <w:left w:val="single" w:sz="4" w:space="0" w:color="auto"/>
              <w:bottom w:val="single" w:sz="4" w:space="0" w:color="auto"/>
              <w:right w:val="single" w:sz="4" w:space="0" w:color="auto"/>
            </w:tcBorders>
            <w:shd w:val="clear" w:color="auto" w:fill="auto"/>
            <w:vAlign w:val="center"/>
            <w:hideMark/>
          </w:tcPr>
          <w:p w14:paraId="193BEC54" w14:textId="77777777" w:rsidR="00732FD1" w:rsidRPr="008179FE" w:rsidRDefault="00732FD1" w:rsidP="008179FE">
            <w:pPr>
              <w:autoSpaceDE/>
              <w:autoSpaceDN/>
              <w:rPr>
                <w:sz w:val="22"/>
                <w:szCs w:val="22"/>
              </w:rPr>
            </w:pPr>
            <w:r w:rsidRPr="008179FE">
              <w:rPr>
                <w:sz w:val="22"/>
                <w:szCs w:val="22"/>
              </w:rPr>
              <w:t>Firma Amortisman Toplamı</w:t>
            </w:r>
          </w:p>
        </w:tc>
        <w:tc>
          <w:tcPr>
            <w:tcW w:w="1626" w:type="pct"/>
            <w:tcBorders>
              <w:top w:val="nil"/>
              <w:left w:val="nil"/>
              <w:bottom w:val="single" w:sz="4" w:space="0" w:color="auto"/>
              <w:right w:val="single" w:sz="4" w:space="0" w:color="auto"/>
            </w:tcBorders>
            <w:shd w:val="clear" w:color="auto" w:fill="auto"/>
            <w:noWrap/>
            <w:vAlign w:val="center"/>
            <w:hideMark/>
          </w:tcPr>
          <w:p w14:paraId="2AE613C8" w14:textId="77777777" w:rsidR="00732FD1" w:rsidRPr="008179FE" w:rsidRDefault="00732FD1" w:rsidP="008179FE">
            <w:pPr>
              <w:autoSpaceDE/>
              <w:autoSpaceDN/>
              <w:rPr>
                <w:sz w:val="22"/>
                <w:szCs w:val="22"/>
              </w:rPr>
            </w:pPr>
            <w:r w:rsidRPr="008179FE">
              <w:rPr>
                <w:sz w:val="22"/>
                <w:szCs w:val="22"/>
              </w:rPr>
              <w:t>Değer (TL) (p)</w:t>
            </w:r>
          </w:p>
        </w:tc>
        <w:tc>
          <w:tcPr>
            <w:tcW w:w="314" w:type="pct"/>
            <w:tcBorders>
              <w:top w:val="nil"/>
              <w:left w:val="nil"/>
              <w:bottom w:val="single" w:sz="4" w:space="0" w:color="auto"/>
              <w:right w:val="single" w:sz="4" w:space="0" w:color="auto"/>
            </w:tcBorders>
            <w:shd w:val="clear" w:color="auto" w:fill="auto"/>
            <w:noWrap/>
            <w:vAlign w:val="center"/>
            <w:hideMark/>
          </w:tcPr>
          <w:p w14:paraId="57919B26"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noWrap/>
            <w:vAlign w:val="center"/>
            <w:hideMark/>
          </w:tcPr>
          <w:p w14:paraId="07F9E330"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noWrap/>
            <w:vAlign w:val="center"/>
            <w:hideMark/>
          </w:tcPr>
          <w:p w14:paraId="188D6EDF"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09CA8A6B" w14:textId="77777777" w:rsidTr="00732FD1">
        <w:trPr>
          <w:trHeight w:val="262"/>
        </w:trPr>
        <w:tc>
          <w:tcPr>
            <w:tcW w:w="2430" w:type="pct"/>
            <w:tcBorders>
              <w:top w:val="nil"/>
              <w:left w:val="single" w:sz="4" w:space="0" w:color="auto"/>
              <w:bottom w:val="single" w:sz="4" w:space="0" w:color="auto"/>
              <w:right w:val="single" w:sz="4" w:space="0" w:color="auto"/>
            </w:tcBorders>
            <w:shd w:val="clear" w:color="auto" w:fill="auto"/>
            <w:vAlign w:val="center"/>
            <w:hideMark/>
          </w:tcPr>
          <w:p w14:paraId="3D081A79" w14:textId="77777777" w:rsidR="00732FD1" w:rsidRPr="008179FE" w:rsidRDefault="00732FD1" w:rsidP="008179FE">
            <w:pPr>
              <w:autoSpaceDE/>
              <w:autoSpaceDN/>
              <w:rPr>
                <w:sz w:val="22"/>
                <w:szCs w:val="22"/>
              </w:rPr>
            </w:pPr>
            <w:r w:rsidRPr="008179FE">
              <w:rPr>
                <w:sz w:val="22"/>
                <w:szCs w:val="22"/>
              </w:rPr>
              <w:t>Firma Faaliyet Gideri</w:t>
            </w:r>
          </w:p>
        </w:tc>
        <w:tc>
          <w:tcPr>
            <w:tcW w:w="1626" w:type="pct"/>
            <w:tcBorders>
              <w:top w:val="nil"/>
              <w:left w:val="nil"/>
              <w:bottom w:val="single" w:sz="4" w:space="0" w:color="auto"/>
              <w:right w:val="single" w:sz="4" w:space="0" w:color="auto"/>
            </w:tcBorders>
            <w:shd w:val="clear" w:color="auto" w:fill="auto"/>
            <w:vAlign w:val="center"/>
            <w:hideMark/>
          </w:tcPr>
          <w:p w14:paraId="7AEC5717" w14:textId="77777777" w:rsidR="00732FD1" w:rsidRPr="008179FE" w:rsidRDefault="00732FD1" w:rsidP="008179FE">
            <w:pPr>
              <w:autoSpaceDE/>
              <w:autoSpaceDN/>
              <w:rPr>
                <w:sz w:val="22"/>
                <w:szCs w:val="22"/>
              </w:rPr>
            </w:pPr>
            <w:r w:rsidRPr="008179FE">
              <w:rPr>
                <w:sz w:val="22"/>
                <w:szCs w:val="22"/>
              </w:rPr>
              <w:t>Değer (TL) (q)</w:t>
            </w:r>
          </w:p>
        </w:tc>
        <w:tc>
          <w:tcPr>
            <w:tcW w:w="314" w:type="pct"/>
            <w:tcBorders>
              <w:top w:val="nil"/>
              <w:left w:val="nil"/>
              <w:bottom w:val="single" w:sz="4" w:space="0" w:color="auto"/>
              <w:right w:val="single" w:sz="4" w:space="0" w:color="auto"/>
            </w:tcBorders>
            <w:shd w:val="clear" w:color="auto" w:fill="auto"/>
            <w:noWrap/>
            <w:vAlign w:val="center"/>
            <w:hideMark/>
          </w:tcPr>
          <w:p w14:paraId="57D603F7"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noWrap/>
            <w:vAlign w:val="center"/>
            <w:hideMark/>
          </w:tcPr>
          <w:p w14:paraId="48630940"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noWrap/>
            <w:vAlign w:val="center"/>
            <w:hideMark/>
          </w:tcPr>
          <w:p w14:paraId="1A66B305"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536F065C" w14:textId="77777777" w:rsidTr="00732FD1">
        <w:trPr>
          <w:trHeight w:val="262"/>
        </w:trPr>
        <w:tc>
          <w:tcPr>
            <w:tcW w:w="2430" w:type="pct"/>
            <w:tcBorders>
              <w:top w:val="nil"/>
              <w:left w:val="single" w:sz="4" w:space="0" w:color="auto"/>
              <w:bottom w:val="single" w:sz="4" w:space="0" w:color="auto"/>
              <w:right w:val="single" w:sz="4" w:space="0" w:color="auto"/>
            </w:tcBorders>
            <w:shd w:val="clear" w:color="auto" w:fill="auto"/>
            <w:vAlign w:val="center"/>
            <w:hideMark/>
          </w:tcPr>
          <w:p w14:paraId="3A2CE9BD" w14:textId="77777777" w:rsidR="00732FD1" w:rsidRPr="008179FE" w:rsidRDefault="00732FD1" w:rsidP="008179FE">
            <w:pPr>
              <w:autoSpaceDE/>
              <w:autoSpaceDN/>
              <w:rPr>
                <w:sz w:val="22"/>
                <w:szCs w:val="22"/>
              </w:rPr>
            </w:pPr>
            <w:r w:rsidRPr="008179FE">
              <w:rPr>
                <w:sz w:val="22"/>
                <w:szCs w:val="22"/>
              </w:rPr>
              <w:t>Firma Finansman Gideri</w:t>
            </w:r>
          </w:p>
        </w:tc>
        <w:tc>
          <w:tcPr>
            <w:tcW w:w="1626" w:type="pct"/>
            <w:tcBorders>
              <w:top w:val="nil"/>
              <w:left w:val="nil"/>
              <w:bottom w:val="single" w:sz="4" w:space="0" w:color="auto"/>
              <w:right w:val="single" w:sz="4" w:space="0" w:color="auto"/>
            </w:tcBorders>
            <w:shd w:val="clear" w:color="auto" w:fill="auto"/>
            <w:vAlign w:val="center"/>
            <w:hideMark/>
          </w:tcPr>
          <w:p w14:paraId="680FBA58" w14:textId="77777777" w:rsidR="00732FD1" w:rsidRPr="008179FE" w:rsidRDefault="00732FD1" w:rsidP="008179FE">
            <w:pPr>
              <w:autoSpaceDE/>
              <w:autoSpaceDN/>
              <w:rPr>
                <w:sz w:val="22"/>
                <w:szCs w:val="22"/>
              </w:rPr>
            </w:pPr>
            <w:r w:rsidRPr="008179FE">
              <w:rPr>
                <w:sz w:val="22"/>
                <w:szCs w:val="22"/>
              </w:rPr>
              <w:t>Değer (TL) (r)</w:t>
            </w:r>
          </w:p>
        </w:tc>
        <w:tc>
          <w:tcPr>
            <w:tcW w:w="314" w:type="pct"/>
            <w:tcBorders>
              <w:top w:val="nil"/>
              <w:left w:val="nil"/>
              <w:bottom w:val="single" w:sz="4" w:space="0" w:color="auto"/>
              <w:right w:val="single" w:sz="4" w:space="0" w:color="auto"/>
            </w:tcBorders>
            <w:shd w:val="clear" w:color="auto" w:fill="auto"/>
            <w:noWrap/>
            <w:vAlign w:val="center"/>
            <w:hideMark/>
          </w:tcPr>
          <w:p w14:paraId="3E6CB522" w14:textId="77777777" w:rsidR="00732FD1" w:rsidRPr="008179FE" w:rsidRDefault="00732FD1" w:rsidP="008179FE">
            <w:pPr>
              <w:autoSpaceDE/>
              <w:autoSpaceDN/>
              <w:jc w:val="center"/>
              <w:rPr>
                <w:sz w:val="22"/>
                <w:szCs w:val="22"/>
              </w:rPr>
            </w:pPr>
            <w:r w:rsidRPr="008179FE">
              <w:rPr>
                <w:sz w:val="22"/>
                <w:szCs w:val="22"/>
              </w:rPr>
              <w:t> </w:t>
            </w:r>
          </w:p>
        </w:tc>
        <w:tc>
          <w:tcPr>
            <w:tcW w:w="315" w:type="pct"/>
            <w:tcBorders>
              <w:top w:val="nil"/>
              <w:left w:val="nil"/>
              <w:bottom w:val="single" w:sz="4" w:space="0" w:color="auto"/>
              <w:right w:val="single" w:sz="4" w:space="0" w:color="auto"/>
            </w:tcBorders>
            <w:shd w:val="clear" w:color="auto" w:fill="auto"/>
            <w:noWrap/>
            <w:vAlign w:val="center"/>
            <w:hideMark/>
          </w:tcPr>
          <w:p w14:paraId="6B6DBA28" w14:textId="77777777" w:rsidR="00732FD1" w:rsidRPr="008179FE" w:rsidRDefault="00732FD1" w:rsidP="008179FE">
            <w:pPr>
              <w:autoSpaceDE/>
              <w:autoSpaceDN/>
              <w:jc w:val="center"/>
              <w:rPr>
                <w:sz w:val="22"/>
                <w:szCs w:val="22"/>
              </w:rPr>
            </w:pPr>
            <w:r w:rsidRPr="008179FE">
              <w:rPr>
                <w:sz w:val="22"/>
                <w:szCs w:val="22"/>
              </w:rPr>
              <w:t> </w:t>
            </w:r>
          </w:p>
        </w:tc>
        <w:tc>
          <w:tcPr>
            <w:tcW w:w="314" w:type="pct"/>
            <w:tcBorders>
              <w:top w:val="nil"/>
              <w:left w:val="nil"/>
              <w:bottom w:val="single" w:sz="4" w:space="0" w:color="auto"/>
              <w:right w:val="single" w:sz="4" w:space="0" w:color="auto"/>
            </w:tcBorders>
            <w:shd w:val="clear" w:color="auto" w:fill="auto"/>
            <w:noWrap/>
            <w:vAlign w:val="center"/>
            <w:hideMark/>
          </w:tcPr>
          <w:p w14:paraId="6B8B8471" w14:textId="77777777" w:rsidR="00732FD1" w:rsidRPr="008179FE" w:rsidRDefault="00732FD1" w:rsidP="008179FE">
            <w:pPr>
              <w:autoSpaceDE/>
              <w:autoSpaceDN/>
              <w:jc w:val="center"/>
              <w:rPr>
                <w:sz w:val="22"/>
                <w:szCs w:val="22"/>
              </w:rPr>
            </w:pPr>
            <w:r w:rsidRPr="008179FE">
              <w:rPr>
                <w:sz w:val="22"/>
                <w:szCs w:val="22"/>
              </w:rPr>
              <w:t> </w:t>
            </w:r>
          </w:p>
        </w:tc>
      </w:tr>
    </w:tbl>
    <w:p w14:paraId="6ECA0AAB" w14:textId="77777777" w:rsidR="008179FE" w:rsidRDefault="008179FE" w:rsidP="00D835DB">
      <w:pPr>
        <w:shd w:val="clear" w:color="auto" w:fill="FFFFFF"/>
        <w:tabs>
          <w:tab w:val="num" w:pos="567"/>
          <w:tab w:val="num" w:pos="720"/>
        </w:tabs>
        <w:jc w:val="both"/>
        <w:rPr>
          <w:rFonts w:ascii="Georgia" w:hAnsi="Georgia"/>
          <w:bCs/>
          <w:sz w:val="24"/>
          <w:szCs w:val="24"/>
        </w:rPr>
      </w:pPr>
    </w:p>
    <w:p w14:paraId="7C6F737B" w14:textId="77777777" w:rsidR="00924BE1" w:rsidRDefault="00924BE1" w:rsidP="00D835DB">
      <w:pPr>
        <w:shd w:val="clear" w:color="auto" w:fill="FFFFFF"/>
        <w:tabs>
          <w:tab w:val="num" w:pos="567"/>
          <w:tab w:val="num" w:pos="720"/>
        </w:tabs>
        <w:jc w:val="both"/>
        <w:rPr>
          <w:rFonts w:ascii="Georgia" w:hAnsi="Georgia"/>
          <w:bCs/>
          <w:sz w:val="24"/>
          <w:szCs w:val="24"/>
        </w:rPr>
      </w:pPr>
    </w:p>
    <w:p w14:paraId="5AAE28FF" w14:textId="77777777" w:rsidR="00C86C2D" w:rsidRPr="00FD5E54" w:rsidRDefault="00065A2B" w:rsidP="00FD5E54">
      <w:pPr>
        <w:jc w:val="center"/>
        <w:rPr>
          <w:rFonts w:ascii="Georgia" w:hAnsi="Georgia"/>
          <w:b/>
          <w:bCs/>
          <w:sz w:val="24"/>
          <w:szCs w:val="24"/>
        </w:rPr>
      </w:pPr>
      <w:bookmarkStart w:id="11" w:name="_Toc245721158"/>
      <w:r>
        <w:rPr>
          <w:rFonts w:ascii="Georgia" w:hAnsi="Georgia"/>
          <w:b/>
          <w:bCs/>
          <w:noProof/>
          <w:sz w:val="24"/>
          <w:szCs w:val="24"/>
        </w:rPr>
        <w:pict w14:anchorId="406DF997">
          <v:shapetype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14:paraId="4EBEAC5D" w14:textId="77777777" w:rsidR="00403CB7" w:rsidRDefault="00403CB7" w:rsidP="008B0A04">
                  <w:pPr>
                    <w:jc w:val="center"/>
                    <w:rPr>
                      <w:sz w:val="28"/>
                      <w:szCs w:val="28"/>
                    </w:rPr>
                  </w:pPr>
                  <w:r>
                    <w:rPr>
                      <w:b/>
                      <w:bCs/>
                      <w:sz w:val="28"/>
                      <w:szCs w:val="28"/>
                    </w:rPr>
                    <w:t>DİKKAT!!!</w:t>
                  </w:r>
                  <w:r>
                    <w:t xml:space="preserve">   </w:t>
                  </w:r>
                  <w:r>
                    <w:rPr>
                      <w:b/>
                      <w:sz w:val="28"/>
                      <w:szCs w:val="28"/>
                    </w:rPr>
                    <w:t>YANITINIZIN</w:t>
                  </w:r>
                  <w:r w:rsidRPr="002E2F79">
                    <w:rPr>
                      <w:b/>
                      <w:sz w:val="28"/>
                      <w:szCs w:val="28"/>
                    </w:rPr>
                    <w:t xml:space="preserve"> GİZLİ OLMAYAN       NÜSHASINI </w:t>
                  </w:r>
                  <w:r>
                    <w:rPr>
                      <w:b/>
                      <w:sz w:val="28"/>
                      <w:szCs w:val="28"/>
                    </w:rPr>
                    <w:t xml:space="preserve">ve SORUŞTURMAYA DESTEK DİLEKÇENİZİ </w:t>
                  </w:r>
                  <w:r w:rsidRPr="002E2F79">
                    <w:rPr>
                      <w:b/>
                      <w:sz w:val="28"/>
                      <w:szCs w:val="28"/>
                    </w:rPr>
                    <w:t>EKLE</w:t>
                  </w:r>
                  <w:r>
                    <w:rPr>
                      <w:b/>
                      <w:sz w:val="28"/>
                      <w:szCs w:val="28"/>
                    </w:rPr>
                    <w:t>MEYİ UNUTMAYINIZ!!!</w:t>
                  </w:r>
                </w:p>
              </w:txbxContent>
            </v:textbox>
          </v:shape>
        </w:pict>
      </w:r>
      <w:r w:rsidR="004A370B">
        <w:rPr>
          <w:rFonts w:ascii="Georgia" w:hAnsi="Georgia"/>
          <w:b/>
          <w:bCs/>
          <w:sz w:val="24"/>
          <w:szCs w:val="24"/>
        </w:rPr>
        <w:br w:type="page"/>
      </w:r>
      <w:r w:rsidR="004A370B">
        <w:rPr>
          <w:rFonts w:ascii="Georgia" w:hAnsi="Georgia"/>
          <w:b/>
          <w:bCs/>
          <w:sz w:val="24"/>
          <w:szCs w:val="24"/>
        </w:rPr>
        <w:lastRenderedPageBreak/>
        <w:t>E</w:t>
      </w:r>
      <w:r w:rsidR="00C86C2D" w:rsidRPr="00FD5E54">
        <w:rPr>
          <w:rFonts w:ascii="Georgia" w:hAnsi="Georgia"/>
          <w:b/>
          <w:bCs/>
          <w:sz w:val="24"/>
          <w:szCs w:val="24"/>
        </w:rPr>
        <w:t xml:space="preserve"> KISMI</w:t>
      </w:r>
    </w:p>
    <w:p w14:paraId="6667AD74" w14:textId="77777777" w:rsidR="00C86C2D" w:rsidRPr="00FD5E54" w:rsidRDefault="00C86C2D" w:rsidP="00FD5E54">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14:paraId="32762DC8" w14:textId="77777777" w:rsidR="00C86C2D" w:rsidRPr="00FD5E54" w:rsidRDefault="00C86C2D" w:rsidP="00C86C2D">
      <w:pPr>
        <w:jc w:val="center"/>
        <w:rPr>
          <w:rFonts w:ascii="Georgia" w:hAnsi="Georgia"/>
          <w:b/>
          <w:bCs/>
          <w:sz w:val="24"/>
          <w:szCs w:val="24"/>
        </w:rPr>
      </w:pPr>
    </w:p>
    <w:p w14:paraId="7AC7280C" w14:textId="77777777" w:rsidR="00C86C2D" w:rsidRPr="00FD5E54" w:rsidRDefault="00C86C2D" w:rsidP="00FD5E54">
      <w:pPr>
        <w:jc w:val="both"/>
        <w:rPr>
          <w:rFonts w:ascii="Georgia" w:hAnsi="Georgia"/>
          <w:bCs/>
          <w:sz w:val="24"/>
          <w:szCs w:val="24"/>
        </w:rPr>
      </w:pPr>
      <w:r w:rsidRPr="00FD5E54">
        <w:rPr>
          <w:rFonts w:ascii="Georgia" w:hAnsi="Georgia"/>
          <w:bCs/>
          <w:sz w:val="24"/>
          <w:szCs w:val="24"/>
        </w:rPr>
        <w:t>Fi</w:t>
      </w:r>
      <w:r w:rsidR="00FD5E54">
        <w:rPr>
          <w:rFonts w:ascii="Georgia" w:hAnsi="Georgia"/>
          <w:bCs/>
          <w:sz w:val="24"/>
          <w:szCs w:val="24"/>
        </w:rPr>
        <w:t xml:space="preserve">rmamız </w:t>
      </w:r>
      <w:r w:rsidR="004A370B">
        <w:rPr>
          <w:rFonts w:ascii="Georgia" w:hAnsi="Georgia"/>
          <w:bCs/>
          <w:sz w:val="24"/>
          <w:szCs w:val="24"/>
        </w:rPr>
        <w:t xml:space="preserve">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sidR="0000504C">
        <w:rPr>
          <w:rFonts w:ascii="Georgia" w:hAnsi="Georgia"/>
          <w:bCs/>
          <w:sz w:val="24"/>
          <w:szCs w:val="24"/>
        </w:rPr>
        <w:t xml:space="preserve">T.C. </w:t>
      </w:r>
      <w:r w:rsidR="00F01CA2">
        <w:rPr>
          <w:rFonts w:ascii="Georgia" w:hAnsi="Georgia"/>
          <w:bCs/>
          <w:sz w:val="24"/>
          <w:szCs w:val="24"/>
        </w:rPr>
        <w:t>Ticaret</w:t>
      </w:r>
      <w:r w:rsidR="0000504C">
        <w:rPr>
          <w:rFonts w:ascii="Georgia" w:hAnsi="Georgia"/>
          <w:bCs/>
          <w:sz w:val="24"/>
          <w:szCs w:val="24"/>
        </w:rPr>
        <w:t xml:space="preserve"> Bakanlığı</w:t>
      </w:r>
      <w:r w:rsidRPr="00FD5E54">
        <w:rPr>
          <w:rFonts w:ascii="Georgia" w:hAnsi="Georgia"/>
          <w:bCs/>
          <w:sz w:val="24"/>
          <w:szCs w:val="24"/>
        </w:rPr>
        <w:t>, İthalat Genel Mü</w:t>
      </w:r>
      <w:r w:rsidR="00B8177D">
        <w:rPr>
          <w:rFonts w:ascii="Georgia" w:hAnsi="Georgia"/>
          <w:bCs/>
          <w:sz w:val="24"/>
          <w:szCs w:val="24"/>
        </w:rPr>
        <w:t xml:space="preserve">dürlüğü, Damping ve Sübvansiyon </w:t>
      </w:r>
      <w:r w:rsidRPr="00FD5E54">
        <w:rPr>
          <w:rFonts w:ascii="Georgia" w:hAnsi="Georgia"/>
          <w:bCs/>
          <w:sz w:val="24"/>
          <w:szCs w:val="24"/>
        </w:rPr>
        <w:t>Dairesi’nce yerinde doğrulama soruşturmas</w:t>
      </w:r>
      <w:r w:rsidR="00FD5E54">
        <w:rPr>
          <w:rFonts w:ascii="Georgia" w:hAnsi="Georgia"/>
          <w:bCs/>
          <w:sz w:val="24"/>
          <w:szCs w:val="24"/>
        </w:rPr>
        <w:t>ına konu olabileceğini</w:t>
      </w:r>
      <w:r w:rsidRPr="00FD5E54">
        <w:rPr>
          <w:rFonts w:ascii="Georgia" w:hAnsi="Georgia"/>
          <w:bCs/>
          <w:sz w:val="24"/>
          <w:szCs w:val="24"/>
        </w:rPr>
        <w:t xml:space="preserve"> kabul eder. </w:t>
      </w:r>
    </w:p>
    <w:p w14:paraId="45583EC2" w14:textId="77777777" w:rsidR="00C86C2D" w:rsidRPr="00FD5E54" w:rsidRDefault="00C86C2D" w:rsidP="00FD5E54">
      <w:pPr>
        <w:jc w:val="center"/>
        <w:rPr>
          <w:rFonts w:ascii="Georgia" w:hAnsi="Georgia"/>
          <w:b/>
          <w:bCs/>
          <w:sz w:val="24"/>
          <w:szCs w:val="24"/>
        </w:rPr>
      </w:pPr>
    </w:p>
    <w:p w14:paraId="656C6F9E" w14:textId="77777777" w:rsidR="00C86C2D" w:rsidRPr="00FD5E54" w:rsidRDefault="00C86C2D" w:rsidP="00FD5E54">
      <w:pPr>
        <w:jc w:val="center"/>
        <w:rPr>
          <w:rFonts w:ascii="Georgia" w:hAnsi="Georgia"/>
          <w:b/>
          <w:bCs/>
          <w:sz w:val="24"/>
          <w:szCs w:val="24"/>
        </w:rPr>
      </w:pPr>
    </w:p>
    <w:p w14:paraId="0C02E3C2" w14:textId="77777777" w:rsidR="00C86C2D" w:rsidRPr="00FD5E54" w:rsidRDefault="00C86C2D" w:rsidP="00FD5E54">
      <w:pPr>
        <w:jc w:val="center"/>
        <w:rPr>
          <w:rFonts w:ascii="Georgia" w:hAnsi="Georgia"/>
          <w:b/>
          <w:bCs/>
          <w:sz w:val="24"/>
          <w:szCs w:val="24"/>
        </w:rPr>
      </w:pPr>
    </w:p>
    <w:p w14:paraId="65E83768" w14:textId="77777777" w:rsidR="00C86C2D" w:rsidRPr="00FD5E54" w:rsidRDefault="00C86C2D" w:rsidP="00FD5E54">
      <w:pPr>
        <w:jc w:val="center"/>
        <w:rPr>
          <w:rFonts w:ascii="Georgia" w:hAnsi="Georgia"/>
          <w:b/>
          <w:bCs/>
          <w:sz w:val="24"/>
          <w:szCs w:val="24"/>
        </w:rPr>
      </w:pPr>
    </w:p>
    <w:p w14:paraId="18A277E3" w14:textId="77777777" w:rsidR="00C86C2D" w:rsidRPr="00FD5E54" w:rsidRDefault="00C86C2D" w:rsidP="00FD5E54">
      <w:pPr>
        <w:jc w:val="center"/>
        <w:rPr>
          <w:rFonts w:ascii="Georgia" w:hAnsi="Georgia"/>
          <w:b/>
          <w:bCs/>
          <w:sz w:val="24"/>
          <w:szCs w:val="24"/>
        </w:rPr>
      </w:pPr>
    </w:p>
    <w:p w14:paraId="2BDDF08B" w14:textId="77777777" w:rsidR="00C86C2D" w:rsidRPr="00FD5E54" w:rsidRDefault="00AA06E7" w:rsidP="00FD5E54">
      <w:pPr>
        <w:rPr>
          <w:rFonts w:ascii="Georgia" w:hAnsi="Georgia"/>
          <w:b/>
          <w:bCs/>
          <w:sz w:val="24"/>
          <w:szCs w:val="24"/>
        </w:rPr>
      </w:pPr>
      <w:r>
        <w:rPr>
          <w:rFonts w:ascii="Georgia" w:hAnsi="Georgia"/>
          <w:b/>
          <w:bCs/>
          <w:sz w:val="24"/>
          <w:szCs w:val="24"/>
        </w:rPr>
        <w:t>Firmanın Müh</w:t>
      </w:r>
      <w:r w:rsidR="00C86C2D" w:rsidRPr="00FD5E54">
        <w:rPr>
          <w:rFonts w:ascii="Georgia" w:hAnsi="Georgia"/>
          <w:b/>
          <w:bCs/>
          <w:sz w:val="24"/>
          <w:szCs w:val="24"/>
        </w:rPr>
        <w:t>rü</w:t>
      </w:r>
    </w:p>
    <w:p w14:paraId="7C61DD5C" w14:textId="77777777" w:rsidR="00C86C2D" w:rsidRPr="00FD5E54" w:rsidRDefault="00C86C2D" w:rsidP="00FD5E54">
      <w:pPr>
        <w:rPr>
          <w:rFonts w:ascii="Georgia" w:hAnsi="Georgia"/>
          <w:b/>
          <w:bCs/>
          <w:sz w:val="24"/>
          <w:szCs w:val="24"/>
        </w:rPr>
      </w:pPr>
    </w:p>
    <w:p w14:paraId="5175FC98" w14:textId="77777777" w:rsidR="00C86C2D" w:rsidRPr="00FD5E54" w:rsidRDefault="00C86C2D" w:rsidP="00FD5E54">
      <w:pPr>
        <w:rPr>
          <w:rFonts w:ascii="Georgia" w:hAnsi="Georgia"/>
          <w:b/>
          <w:bCs/>
          <w:sz w:val="24"/>
          <w:szCs w:val="24"/>
        </w:rPr>
      </w:pPr>
      <w:r w:rsidRPr="00FD5E54">
        <w:rPr>
          <w:rFonts w:ascii="Georgia" w:hAnsi="Georgia"/>
          <w:b/>
          <w:bCs/>
          <w:sz w:val="24"/>
          <w:szCs w:val="24"/>
        </w:rPr>
        <w:t>Firma Yetkilisinin:</w:t>
      </w:r>
    </w:p>
    <w:p w14:paraId="36683BE5" w14:textId="77777777" w:rsidR="008F2060" w:rsidRPr="00FD5E54" w:rsidRDefault="008F2060" w:rsidP="008F2060">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57CE9083" w14:textId="77777777" w:rsidR="008F2060" w:rsidRPr="00FD5E54" w:rsidRDefault="008F2060" w:rsidP="008F2060">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2A8AE701" w14:textId="77777777" w:rsidR="008F2060" w:rsidRPr="00FD5E54" w:rsidRDefault="008F2060" w:rsidP="008F2060">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2DCCDD0B" w14:textId="77777777" w:rsidR="008F2060" w:rsidRPr="00FD5E54" w:rsidRDefault="008F2060" w:rsidP="008F2060">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2748B402" w14:textId="77777777" w:rsidR="00C86C2D" w:rsidRPr="00FD5E54" w:rsidRDefault="00C86C2D" w:rsidP="00FD5E54">
      <w:pPr>
        <w:rPr>
          <w:rFonts w:ascii="Georgia" w:hAnsi="Georgia"/>
          <w:b/>
          <w:bCs/>
          <w:sz w:val="24"/>
          <w:szCs w:val="24"/>
        </w:rPr>
      </w:pPr>
    </w:p>
    <w:p w14:paraId="2B2E6F5E" w14:textId="77777777" w:rsidR="00C86C2D" w:rsidRPr="00FD5E54" w:rsidRDefault="00C86C2D" w:rsidP="00FD5E54">
      <w:pPr>
        <w:rPr>
          <w:rFonts w:ascii="Georgia" w:hAnsi="Georgia"/>
          <w:b/>
          <w:bCs/>
          <w:sz w:val="24"/>
          <w:szCs w:val="24"/>
        </w:rPr>
      </w:pPr>
    </w:p>
    <w:p w14:paraId="2F733D4B" w14:textId="77777777" w:rsidR="00C86C2D" w:rsidRPr="00FD5E54" w:rsidRDefault="00C86C2D" w:rsidP="00FD5E54">
      <w:pPr>
        <w:rPr>
          <w:rFonts w:ascii="Georgia" w:hAnsi="Georgia"/>
          <w:b/>
          <w:bCs/>
          <w:sz w:val="24"/>
          <w:szCs w:val="24"/>
        </w:rPr>
      </w:pPr>
    </w:p>
    <w:p w14:paraId="73033F68" w14:textId="77777777" w:rsidR="00C86C2D" w:rsidRPr="00FD5E54" w:rsidRDefault="00C86C2D" w:rsidP="00FD5E54">
      <w:pPr>
        <w:rPr>
          <w:rFonts w:ascii="Georgia" w:hAnsi="Georgia"/>
          <w:b/>
          <w:bCs/>
          <w:sz w:val="24"/>
          <w:szCs w:val="24"/>
        </w:rPr>
      </w:pPr>
    </w:p>
    <w:p w14:paraId="5EA47ED4" w14:textId="77777777" w:rsidR="00C86C2D" w:rsidRPr="00FD5E54" w:rsidRDefault="00C86C2D" w:rsidP="00FD5E54">
      <w:pPr>
        <w:rPr>
          <w:rFonts w:ascii="Georgia" w:hAnsi="Georgia"/>
          <w:b/>
          <w:bCs/>
          <w:sz w:val="24"/>
          <w:szCs w:val="24"/>
        </w:rPr>
      </w:pPr>
      <w:r w:rsidRPr="00FD5E54">
        <w:rPr>
          <w:rFonts w:ascii="Georgia" w:hAnsi="Georgia"/>
          <w:b/>
          <w:bCs/>
          <w:sz w:val="24"/>
          <w:szCs w:val="24"/>
        </w:rPr>
        <w:t xml:space="preserve">Varsa, </w:t>
      </w:r>
    </w:p>
    <w:p w14:paraId="67A26334" w14:textId="77777777" w:rsidR="00C86C2D" w:rsidRPr="00FD5E54" w:rsidRDefault="00CB556B" w:rsidP="00FD5E54">
      <w:pPr>
        <w:rPr>
          <w:rFonts w:ascii="Georgia" w:hAnsi="Georgia"/>
          <w:b/>
          <w:bCs/>
          <w:sz w:val="24"/>
          <w:szCs w:val="24"/>
        </w:rPr>
      </w:pPr>
      <w:r>
        <w:rPr>
          <w:rFonts w:ascii="Georgia" w:hAnsi="Georgia"/>
          <w:b/>
          <w:bCs/>
          <w:sz w:val="24"/>
          <w:szCs w:val="24"/>
        </w:rPr>
        <w:t>Yasal Temsilcinin:</w:t>
      </w:r>
    </w:p>
    <w:p w14:paraId="5BC4BA13" w14:textId="77777777" w:rsidR="00C86C2D" w:rsidRPr="00FD5E54" w:rsidRDefault="00C86C2D" w:rsidP="00FD5E54">
      <w:pPr>
        <w:rPr>
          <w:rFonts w:ascii="Georgia" w:hAnsi="Georgia"/>
          <w:b/>
          <w:bCs/>
          <w:sz w:val="24"/>
          <w:szCs w:val="24"/>
        </w:rPr>
      </w:pPr>
      <w:r w:rsidRPr="00FD5E54">
        <w:rPr>
          <w:rFonts w:ascii="Georgia" w:hAnsi="Georgia"/>
          <w:b/>
          <w:bCs/>
          <w:sz w:val="24"/>
          <w:szCs w:val="24"/>
        </w:rPr>
        <w:t>Adı Soyadı</w:t>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w:t>
      </w:r>
    </w:p>
    <w:p w14:paraId="2523523B" w14:textId="77777777" w:rsidR="00C86C2D" w:rsidRPr="00FD5E54" w:rsidRDefault="00FD5E54" w:rsidP="00FD5E54">
      <w:pPr>
        <w:rPr>
          <w:rFonts w:ascii="Georgia" w:hAnsi="Georgia"/>
          <w:b/>
          <w:bCs/>
          <w:sz w:val="24"/>
          <w:szCs w:val="24"/>
        </w:rPr>
      </w:pPr>
      <w:r w:rsidRPr="00FD5E54">
        <w:rPr>
          <w:rFonts w:ascii="Georgia" w:hAnsi="Georgia"/>
          <w:b/>
          <w:bCs/>
          <w:sz w:val="24"/>
          <w:szCs w:val="24"/>
        </w:rPr>
        <w:t>Unvanı</w:t>
      </w:r>
      <w:r w:rsidR="00CB556B">
        <w:rPr>
          <w:rFonts w:ascii="Georgia" w:hAnsi="Georgia"/>
          <w:b/>
          <w:bCs/>
          <w:sz w:val="24"/>
          <w:szCs w:val="24"/>
        </w:rPr>
        <w:tab/>
      </w:r>
      <w:r w:rsidR="00CB556B">
        <w:rPr>
          <w:rFonts w:ascii="Georgia" w:hAnsi="Georgia"/>
          <w:b/>
          <w:bCs/>
          <w:sz w:val="24"/>
          <w:szCs w:val="24"/>
        </w:rPr>
        <w:tab/>
        <w:t xml:space="preserve">  </w:t>
      </w:r>
      <w:r w:rsidR="00C86C2D" w:rsidRPr="00FD5E54">
        <w:rPr>
          <w:rFonts w:ascii="Georgia" w:hAnsi="Georgia"/>
          <w:b/>
          <w:bCs/>
          <w:sz w:val="24"/>
          <w:szCs w:val="24"/>
        </w:rPr>
        <w:t>:</w:t>
      </w:r>
    </w:p>
    <w:p w14:paraId="5716676A" w14:textId="77777777" w:rsidR="00C86C2D" w:rsidRPr="00FD5E54" w:rsidRDefault="00C86C2D" w:rsidP="00FD5E54">
      <w:pPr>
        <w:rPr>
          <w:rFonts w:ascii="Georgia" w:hAnsi="Georgia"/>
          <w:b/>
          <w:bCs/>
          <w:sz w:val="24"/>
          <w:szCs w:val="24"/>
        </w:rPr>
      </w:pPr>
      <w:r w:rsidRPr="00FD5E54">
        <w:rPr>
          <w:rFonts w:ascii="Georgia" w:hAnsi="Georgia"/>
          <w:b/>
          <w:bCs/>
          <w:sz w:val="24"/>
          <w:szCs w:val="24"/>
        </w:rPr>
        <w:t>İmza</w:t>
      </w:r>
      <w:r w:rsidR="00CB556B">
        <w:rPr>
          <w:rFonts w:ascii="Georgia" w:hAnsi="Georgia"/>
          <w:b/>
          <w:bCs/>
          <w:sz w:val="24"/>
          <w:szCs w:val="24"/>
        </w:rPr>
        <w:tab/>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w:t>
      </w:r>
    </w:p>
    <w:p w14:paraId="118A4060" w14:textId="77777777" w:rsidR="00C86C2D" w:rsidRPr="00FD5E54" w:rsidRDefault="00C86C2D" w:rsidP="00FD5E54">
      <w:pPr>
        <w:rPr>
          <w:rFonts w:ascii="Georgia" w:hAnsi="Georgia"/>
          <w:b/>
          <w:bCs/>
          <w:sz w:val="24"/>
          <w:szCs w:val="24"/>
        </w:rPr>
      </w:pPr>
      <w:r w:rsidRPr="00FD5E54">
        <w:rPr>
          <w:rFonts w:ascii="Georgia" w:hAnsi="Georgia"/>
          <w:b/>
          <w:bCs/>
          <w:sz w:val="24"/>
          <w:szCs w:val="24"/>
        </w:rPr>
        <w:t>Tarih</w:t>
      </w:r>
      <w:r w:rsidR="00CB556B">
        <w:rPr>
          <w:rFonts w:ascii="Georgia" w:hAnsi="Georgia"/>
          <w:b/>
          <w:bCs/>
          <w:sz w:val="24"/>
          <w:szCs w:val="24"/>
        </w:rPr>
        <w:t xml:space="preserve"> </w:t>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 xml:space="preserve">: </w:t>
      </w:r>
    </w:p>
    <w:p w14:paraId="7FD467CE" w14:textId="77777777" w:rsidR="00C86C2D" w:rsidRPr="00FD5E54" w:rsidRDefault="00C86C2D" w:rsidP="00FD5E54">
      <w:pPr>
        <w:jc w:val="center"/>
        <w:rPr>
          <w:rFonts w:ascii="Georgia" w:hAnsi="Georgia"/>
          <w:b/>
          <w:bCs/>
          <w:sz w:val="24"/>
          <w:szCs w:val="24"/>
        </w:rPr>
      </w:pPr>
    </w:p>
    <w:p w14:paraId="129F4E3D" w14:textId="77777777" w:rsidR="00C86C2D" w:rsidRPr="00FD5E54" w:rsidRDefault="00C86C2D" w:rsidP="00FD5E54">
      <w:pPr>
        <w:jc w:val="center"/>
        <w:rPr>
          <w:rFonts w:ascii="Georgia" w:hAnsi="Georgia"/>
          <w:b/>
          <w:bCs/>
          <w:sz w:val="24"/>
          <w:szCs w:val="24"/>
        </w:rPr>
      </w:pPr>
    </w:p>
    <w:p w14:paraId="04892C24" w14:textId="77777777" w:rsidR="00C86C2D" w:rsidRPr="00FD5E54" w:rsidRDefault="00C86C2D" w:rsidP="00FD5E54">
      <w:pPr>
        <w:jc w:val="center"/>
        <w:rPr>
          <w:rFonts w:ascii="Georgia" w:hAnsi="Georgia"/>
          <w:b/>
          <w:bCs/>
          <w:sz w:val="24"/>
          <w:szCs w:val="24"/>
        </w:rPr>
      </w:pPr>
    </w:p>
    <w:p w14:paraId="1D6F1A7A" w14:textId="77777777" w:rsidR="00C86C2D" w:rsidRPr="00FD5E54" w:rsidRDefault="00C86C2D" w:rsidP="00FD5E54">
      <w:pPr>
        <w:jc w:val="center"/>
        <w:rPr>
          <w:rFonts w:ascii="Georgia" w:hAnsi="Georgia"/>
          <w:b/>
          <w:bCs/>
          <w:sz w:val="24"/>
          <w:szCs w:val="24"/>
        </w:rPr>
      </w:pPr>
    </w:p>
    <w:p w14:paraId="4A57730A" w14:textId="77777777" w:rsidR="00C86C2D" w:rsidRPr="00FD5E54" w:rsidRDefault="00C86C2D" w:rsidP="00FD5E54">
      <w:pPr>
        <w:jc w:val="center"/>
        <w:rPr>
          <w:rFonts w:ascii="Georgia" w:hAnsi="Georgia"/>
          <w:b/>
          <w:bCs/>
          <w:sz w:val="24"/>
          <w:szCs w:val="24"/>
        </w:rPr>
      </w:pPr>
    </w:p>
    <w:p w14:paraId="17E533BB" w14:textId="77777777" w:rsidR="00C86C2D" w:rsidRPr="00FD5E54" w:rsidRDefault="00C86C2D" w:rsidP="00FD5E54">
      <w:pPr>
        <w:jc w:val="center"/>
        <w:rPr>
          <w:rFonts w:ascii="Georgia" w:hAnsi="Georgia"/>
          <w:b/>
          <w:bCs/>
          <w:sz w:val="24"/>
          <w:szCs w:val="24"/>
        </w:rPr>
      </w:pPr>
    </w:p>
    <w:p w14:paraId="4EFE5264" w14:textId="77777777" w:rsidR="00C86C2D" w:rsidRPr="00FD5E54" w:rsidRDefault="00C86C2D" w:rsidP="00FD5E54">
      <w:pPr>
        <w:jc w:val="center"/>
        <w:rPr>
          <w:rFonts w:ascii="Georgia" w:hAnsi="Georgia"/>
          <w:b/>
          <w:bCs/>
          <w:sz w:val="24"/>
          <w:szCs w:val="24"/>
        </w:rPr>
      </w:pPr>
    </w:p>
    <w:p w14:paraId="0DABAEC8" w14:textId="77777777" w:rsidR="00C86C2D" w:rsidRPr="00FD5E54" w:rsidRDefault="00C86C2D" w:rsidP="00FD5E54">
      <w:pPr>
        <w:jc w:val="center"/>
        <w:rPr>
          <w:rFonts w:ascii="Georgia" w:hAnsi="Georgia"/>
          <w:b/>
          <w:bCs/>
          <w:sz w:val="24"/>
          <w:szCs w:val="24"/>
        </w:rPr>
      </w:pPr>
    </w:p>
    <w:p w14:paraId="0E5CEA14" w14:textId="77777777" w:rsidR="00C86C2D" w:rsidRPr="00FD5E54" w:rsidRDefault="00C86C2D" w:rsidP="00FD5E54">
      <w:pPr>
        <w:jc w:val="center"/>
        <w:rPr>
          <w:rFonts w:ascii="Georgia" w:hAnsi="Georgia"/>
          <w:b/>
          <w:bCs/>
          <w:sz w:val="24"/>
          <w:szCs w:val="24"/>
        </w:rPr>
      </w:pPr>
    </w:p>
    <w:p w14:paraId="1D8CB651" w14:textId="77777777" w:rsidR="00C86C2D" w:rsidRPr="00FD5E54" w:rsidRDefault="00C86C2D" w:rsidP="00FD5E54">
      <w:pPr>
        <w:jc w:val="center"/>
        <w:rPr>
          <w:rFonts w:ascii="Georgia" w:hAnsi="Georgia"/>
          <w:b/>
          <w:bCs/>
          <w:sz w:val="24"/>
          <w:szCs w:val="24"/>
        </w:rPr>
      </w:pPr>
    </w:p>
    <w:p w14:paraId="3A3B0BFB" w14:textId="77777777" w:rsidR="00C86C2D" w:rsidRPr="00FD5E54" w:rsidRDefault="00C86C2D" w:rsidP="00FD5E54">
      <w:pPr>
        <w:jc w:val="center"/>
        <w:rPr>
          <w:rFonts w:ascii="Georgia" w:hAnsi="Georgia"/>
          <w:b/>
          <w:bCs/>
          <w:sz w:val="24"/>
          <w:szCs w:val="24"/>
        </w:rPr>
      </w:pPr>
    </w:p>
    <w:p w14:paraId="06476BC3" w14:textId="77777777" w:rsidR="00C86C2D" w:rsidRPr="00FD5E54" w:rsidRDefault="00C86C2D" w:rsidP="00FD5E54">
      <w:pPr>
        <w:jc w:val="center"/>
        <w:rPr>
          <w:rFonts w:ascii="Georgia" w:hAnsi="Georgia"/>
          <w:b/>
          <w:bCs/>
          <w:sz w:val="24"/>
          <w:szCs w:val="24"/>
        </w:rPr>
      </w:pPr>
    </w:p>
    <w:p w14:paraId="7CFDC791" w14:textId="77777777" w:rsidR="00C86C2D" w:rsidRPr="00FD5E54" w:rsidRDefault="00C86C2D" w:rsidP="00FD5E54">
      <w:pPr>
        <w:jc w:val="center"/>
        <w:rPr>
          <w:rFonts w:ascii="Georgia" w:hAnsi="Georgia"/>
          <w:b/>
          <w:bCs/>
          <w:sz w:val="24"/>
          <w:szCs w:val="24"/>
        </w:rPr>
      </w:pPr>
    </w:p>
    <w:p w14:paraId="2EDDFA91" w14:textId="77777777" w:rsidR="00C86C2D" w:rsidRPr="00FD5E54" w:rsidRDefault="00C86C2D" w:rsidP="00FD5E54">
      <w:pPr>
        <w:jc w:val="center"/>
        <w:rPr>
          <w:rFonts w:ascii="Georgia" w:hAnsi="Georgia"/>
          <w:b/>
          <w:bCs/>
          <w:sz w:val="24"/>
          <w:szCs w:val="24"/>
        </w:rPr>
      </w:pPr>
    </w:p>
    <w:p w14:paraId="14E24DF1" w14:textId="77777777" w:rsidR="00C86C2D" w:rsidRPr="00FD5E54" w:rsidRDefault="00C86C2D" w:rsidP="00FD5E54">
      <w:pPr>
        <w:jc w:val="center"/>
        <w:rPr>
          <w:rFonts w:ascii="Georgia" w:hAnsi="Georgia"/>
          <w:b/>
          <w:bCs/>
          <w:sz w:val="24"/>
          <w:szCs w:val="24"/>
        </w:rPr>
      </w:pPr>
    </w:p>
    <w:p w14:paraId="48D4D20B" w14:textId="77777777" w:rsidR="00C86C2D" w:rsidRPr="00FD5E54" w:rsidRDefault="00C86C2D" w:rsidP="00FD5E54">
      <w:pPr>
        <w:jc w:val="center"/>
        <w:rPr>
          <w:rFonts w:ascii="Georgia" w:hAnsi="Georgia"/>
          <w:b/>
          <w:bCs/>
          <w:sz w:val="24"/>
          <w:szCs w:val="24"/>
        </w:rPr>
      </w:pPr>
    </w:p>
    <w:p w14:paraId="278AD261" w14:textId="77777777" w:rsidR="00C86C2D" w:rsidRPr="00FD5E54" w:rsidRDefault="00C86C2D" w:rsidP="00FD5E54">
      <w:pPr>
        <w:jc w:val="center"/>
        <w:rPr>
          <w:rFonts w:ascii="Georgia" w:hAnsi="Georgia"/>
          <w:b/>
          <w:bCs/>
          <w:sz w:val="24"/>
          <w:szCs w:val="24"/>
        </w:rPr>
      </w:pPr>
    </w:p>
    <w:p w14:paraId="13B599AD" w14:textId="77777777" w:rsidR="00C86C2D" w:rsidRPr="00FD5E54" w:rsidRDefault="00C86C2D" w:rsidP="00FD5E54">
      <w:pPr>
        <w:jc w:val="center"/>
        <w:rPr>
          <w:rFonts w:ascii="Georgia" w:hAnsi="Georgia"/>
          <w:b/>
          <w:bCs/>
          <w:sz w:val="24"/>
          <w:szCs w:val="24"/>
        </w:rPr>
      </w:pPr>
    </w:p>
    <w:p w14:paraId="38D52B6F" w14:textId="77777777" w:rsidR="00B54832" w:rsidRDefault="00B54832">
      <w:pPr>
        <w:pStyle w:val="GvdeMetni"/>
        <w:rPr>
          <w:sz w:val="24"/>
          <w:szCs w:val="24"/>
          <w:u w:val="single"/>
        </w:rPr>
      </w:pPr>
      <w:r w:rsidRPr="00185675">
        <w:rPr>
          <w:sz w:val="24"/>
          <w:szCs w:val="24"/>
          <w:u w:val="single"/>
        </w:rPr>
        <w:t>ÖRNEK CEVAP DİLEKÇESİ</w:t>
      </w:r>
    </w:p>
    <w:p w14:paraId="64F013E5" w14:textId="77777777" w:rsidR="003D5594" w:rsidRDefault="003D5594">
      <w:pPr>
        <w:pStyle w:val="GvdeMetni"/>
        <w:rPr>
          <w:sz w:val="24"/>
          <w:szCs w:val="24"/>
          <w:u w:val="single"/>
        </w:rPr>
      </w:pPr>
    </w:p>
    <w:p w14:paraId="69381879" w14:textId="77777777" w:rsidR="003D5594" w:rsidRPr="00CB7189" w:rsidRDefault="003D5594" w:rsidP="003D5594">
      <w:pPr>
        <w:jc w:val="center"/>
        <w:rPr>
          <w:sz w:val="18"/>
          <w:szCs w:val="26"/>
        </w:rPr>
      </w:pPr>
      <w:r>
        <w:rPr>
          <w:b/>
          <w:sz w:val="28"/>
        </w:rPr>
        <w:t xml:space="preserve">Başvuru dilekçesi ve Formunun </w:t>
      </w:r>
      <w:r w:rsidRPr="00CB7189">
        <w:rPr>
          <w:b/>
          <w:sz w:val="28"/>
        </w:rPr>
        <w:t xml:space="preserve">Firmanız KEP adresinden Bakanlığın </w:t>
      </w:r>
      <w:hyperlink r:id="rId12" w:history="1">
        <w:r w:rsidR="00D21252" w:rsidRPr="00057CB9">
          <w:rPr>
            <w:rStyle w:val="Kpr"/>
            <w:b/>
            <w:sz w:val="28"/>
          </w:rPr>
          <w:t>ticaretbakanligi@hs01.kep.tr</w:t>
        </w:r>
      </w:hyperlink>
      <w:r w:rsidRPr="00CB7189">
        <w:rPr>
          <w:b/>
          <w:sz w:val="28"/>
        </w:rPr>
        <w:t xml:space="preserve"> adresine iletilmelidir</w:t>
      </w:r>
    </w:p>
    <w:p w14:paraId="280FC375" w14:textId="77777777" w:rsidR="003D5594" w:rsidRDefault="003D5594">
      <w:pPr>
        <w:pStyle w:val="GvdeMetni"/>
        <w:rPr>
          <w:sz w:val="24"/>
          <w:szCs w:val="24"/>
          <w:u w:val="single"/>
        </w:rPr>
      </w:pPr>
    </w:p>
    <w:p w14:paraId="7FCA2FC0" w14:textId="77777777" w:rsidR="003D5594" w:rsidRPr="00185675" w:rsidRDefault="003D5594">
      <w:pPr>
        <w:pStyle w:val="GvdeMetni"/>
        <w:rPr>
          <w:sz w:val="24"/>
          <w:szCs w:val="24"/>
          <w:u w:val="single"/>
        </w:rPr>
      </w:pPr>
    </w:p>
    <w:p w14:paraId="0A96C733" w14:textId="77777777" w:rsidR="00B54832" w:rsidRPr="00185675" w:rsidRDefault="00B54832">
      <w:pPr>
        <w:pStyle w:val="GvdeMetni"/>
        <w:jc w:val="both"/>
        <w:rPr>
          <w:b w:val="0"/>
          <w:bCs w:val="0"/>
          <w:sz w:val="24"/>
          <w:szCs w:val="24"/>
        </w:rPr>
      </w:pPr>
    </w:p>
    <w:p w14:paraId="5564991D" w14:textId="79E3964F" w:rsidR="00B54832" w:rsidRPr="00CD5486" w:rsidRDefault="00B54832" w:rsidP="00242D9F">
      <w:pPr>
        <w:pStyle w:val="GvdeMetni"/>
        <w:jc w:val="both"/>
        <w:rPr>
          <w:b w:val="0"/>
          <w:bCs w:val="0"/>
          <w:sz w:val="24"/>
          <w:szCs w:val="24"/>
        </w:rPr>
      </w:pPr>
      <w:r w:rsidRPr="00CD5486">
        <w:rPr>
          <w:bCs w:val="0"/>
          <w:sz w:val="24"/>
          <w:szCs w:val="24"/>
        </w:rPr>
        <w:t>Konu:</w:t>
      </w:r>
      <w:r w:rsidRPr="00CD5486">
        <w:rPr>
          <w:b w:val="0"/>
          <w:bCs w:val="0"/>
          <w:sz w:val="24"/>
          <w:szCs w:val="24"/>
        </w:rPr>
        <w:t xml:space="preserve"> </w:t>
      </w:r>
      <w:r w:rsidR="003B37B5" w:rsidRPr="00CD5486">
        <w:rPr>
          <w:b w:val="0"/>
          <w:bCs w:val="0"/>
          <w:sz w:val="24"/>
          <w:szCs w:val="24"/>
        </w:rPr>
        <w:t>Damping Soruşturması</w:t>
      </w:r>
      <w:r w:rsidR="00625E66" w:rsidRPr="00CD5486">
        <w:rPr>
          <w:b w:val="0"/>
          <w:bCs w:val="0"/>
          <w:sz w:val="24"/>
          <w:szCs w:val="24"/>
        </w:rPr>
        <w:t xml:space="preserve"> / </w:t>
      </w:r>
      <w:r w:rsidR="00B8177D" w:rsidRPr="00CD5486">
        <w:rPr>
          <w:b w:val="0"/>
          <w:bCs w:val="0"/>
          <w:sz w:val="24"/>
          <w:szCs w:val="24"/>
        </w:rPr>
        <w:t>DMS.</w:t>
      </w:r>
      <w:r w:rsidR="00027C6A" w:rsidRPr="00CD5486">
        <w:rPr>
          <w:b w:val="0"/>
          <w:bCs w:val="0"/>
          <w:sz w:val="24"/>
          <w:szCs w:val="24"/>
        </w:rPr>
        <w:t>2</w:t>
      </w:r>
      <w:r w:rsidR="006016A1">
        <w:rPr>
          <w:b w:val="0"/>
          <w:bCs w:val="0"/>
          <w:sz w:val="24"/>
          <w:szCs w:val="24"/>
        </w:rPr>
        <w:t>92</w:t>
      </w:r>
      <w:r w:rsidR="00B8177D" w:rsidRPr="00CD5486">
        <w:rPr>
          <w:b w:val="0"/>
          <w:bCs w:val="0"/>
          <w:sz w:val="24"/>
          <w:szCs w:val="24"/>
        </w:rPr>
        <w:t>.00.202</w:t>
      </w:r>
      <w:r w:rsidR="00CD5486" w:rsidRPr="00CD5486">
        <w:rPr>
          <w:b w:val="0"/>
          <w:bCs w:val="0"/>
          <w:sz w:val="24"/>
          <w:szCs w:val="24"/>
        </w:rPr>
        <w:t>4</w:t>
      </w:r>
    </w:p>
    <w:p w14:paraId="0F52C01C" w14:textId="77777777" w:rsidR="00B54832" w:rsidRPr="00CD5486" w:rsidRDefault="00B54832">
      <w:pPr>
        <w:pStyle w:val="GvdeMetni"/>
        <w:jc w:val="both"/>
        <w:rPr>
          <w:b w:val="0"/>
          <w:bCs w:val="0"/>
          <w:sz w:val="24"/>
          <w:szCs w:val="24"/>
        </w:rPr>
      </w:pPr>
    </w:p>
    <w:p w14:paraId="74A0AC17" w14:textId="77777777" w:rsidR="00B54832" w:rsidRPr="00CD5486" w:rsidRDefault="00B54832">
      <w:pPr>
        <w:pStyle w:val="GvdeMetni"/>
        <w:jc w:val="left"/>
        <w:rPr>
          <w:b w:val="0"/>
          <w:bCs w:val="0"/>
          <w:sz w:val="24"/>
          <w:szCs w:val="24"/>
        </w:rPr>
      </w:pPr>
    </w:p>
    <w:p w14:paraId="52F6D7DB" w14:textId="77777777" w:rsidR="00B54832" w:rsidRPr="00CD5486" w:rsidRDefault="0000504C">
      <w:pPr>
        <w:jc w:val="center"/>
        <w:rPr>
          <w:b/>
          <w:sz w:val="24"/>
          <w:szCs w:val="24"/>
        </w:rPr>
      </w:pPr>
      <w:r w:rsidRPr="00CD5486">
        <w:rPr>
          <w:b/>
          <w:sz w:val="24"/>
          <w:szCs w:val="24"/>
        </w:rPr>
        <w:t xml:space="preserve">T.C. </w:t>
      </w:r>
      <w:r w:rsidR="0096648B" w:rsidRPr="00CD5486">
        <w:rPr>
          <w:b/>
          <w:sz w:val="24"/>
          <w:szCs w:val="24"/>
        </w:rPr>
        <w:t>TİCARET</w:t>
      </w:r>
      <w:r w:rsidRPr="00CD5486">
        <w:rPr>
          <w:b/>
          <w:sz w:val="24"/>
          <w:szCs w:val="24"/>
        </w:rPr>
        <w:t xml:space="preserve"> BAKANLIĞINA</w:t>
      </w:r>
    </w:p>
    <w:p w14:paraId="62C3BCCE" w14:textId="77777777" w:rsidR="00B54832" w:rsidRPr="00CD5486" w:rsidRDefault="00B54832">
      <w:pPr>
        <w:jc w:val="center"/>
        <w:rPr>
          <w:b/>
          <w:sz w:val="24"/>
          <w:szCs w:val="24"/>
        </w:rPr>
      </w:pPr>
      <w:r w:rsidRPr="00CD5486">
        <w:rPr>
          <w:b/>
          <w:sz w:val="24"/>
          <w:szCs w:val="24"/>
        </w:rPr>
        <w:t>(İthalat Genel Müdürlüğü)</w:t>
      </w:r>
    </w:p>
    <w:p w14:paraId="0A2F1949" w14:textId="77777777" w:rsidR="00B54832" w:rsidRPr="00CD5486" w:rsidRDefault="00B54832">
      <w:pPr>
        <w:jc w:val="both"/>
        <w:rPr>
          <w:sz w:val="24"/>
          <w:szCs w:val="24"/>
        </w:rPr>
      </w:pPr>
      <w:r w:rsidRPr="00CD5486">
        <w:rPr>
          <w:sz w:val="24"/>
          <w:szCs w:val="24"/>
        </w:rPr>
        <w:tab/>
      </w:r>
      <w:r w:rsidRPr="00CD5486">
        <w:rPr>
          <w:sz w:val="24"/>
          <w:szCs w:val="24"/>
        </w:rPr>
        <w:tab/>
      </w:r>
      <w:r w:rsidRPr="00CD5486">
        <w:rPr>
          <w:sz w:val="24"/>
          <w:szCs w:val="24"/>
        </w:rPr>
        <w:tab/>
      </w:r>
      <w:r w:rsidRPr="00CD5486">
        <w:rPr>
          <w:sz w:val="24"/>
          <w:szCs w:val="24"/>
        </w:rPr>
        <w:tab/>
      </w:r>
    </w:p>
    <w:p w14:paraId="4BE9AEF4" w14:textId="77777777" w:rsidR="00B54832" w:rsidRPr="00CD5486" w:rsidRDefault="00B54832">
      <w:pPr>
        <w:jc w:val="both"/>
        <w:rPr>
          <w:sz w:val="24"/>
          <w:szCs w:val="24"/>
        </w:rPr>
      </w:pPr>
    </w:p>
    <w:p w14:paraId="5EE9B1A3" w14:textId="77777777" w:rsidR="00B54832" w:rsidRPr="00CD5486" w:rsidRDefault="00B54832">
      <w:pPr>
        <w:jc w:val="both"/>
        <w:rPr>
          <w:sz w:val="24"/>
          <w:szCs w:val="24"/>
        </w:rPr>
      </w:pPr>
    </w:p>
    <w:p w14:paraId="4650A2BD" w14:textId="77777777" w:rsidR="00B54832" w:rsidRPr="00CD5486" w:rsidRDefault="00B54832" w:rsidP="00D74C21">
      <w:pPr>
        <w:ind w:firstLine="708"/>
        <w:jc w:val="both"/>
        <w:rPr>
          <w:b/>
          <w:bCs/>
          <w:sz w:val="24"/>
          <w:szCs w:val="24"/>
          <w:u w:val="single"/>
        </w:rPr>
      </w:pPr>
      <w:r w:rsidRPr="00CD5486">
        <w:rPr>
          <w:b/>
          <w:sz w:val="24"/>
          <w:szCs w:val="24"/>
        </w:rPr>
        <w:t>İLGİ:</w:t>
      </w:r>
      <w:r w:rsidRPr="00CD5486">
        <w:rPr>
          <w:sz w:val="24"/>
          <w:szCs w:val="24"/>
        </w:rPr>
        <w:tab/>
      </w:r>
      <w:r w:rsidR="00BF079D" w:rsidRPr="00CD5486">
        <w:rPr>
          <w:sz w:val="24"/>
          <w:szCs w:val="24"/>
        </w:rPr>
        <w:t>…</w:t>
      </w:r>
      <w:r w:rsidRPr="00CD5486">
        <w:rPr>
          <w:sz w:val="24"/>
          <w:szCs w:val="24"/>
        </w:rPr>
        <w:t xml:space="preserve"> sayılı yazınız.</w:t>
      </w:r>
    </w:p>
    <w:p w14:paraId="1E80156A" w14:textId="77777777" w:rsidR="00B54832" w:rsidRPr="00CD5486" w:rsidRDefault="00B54832">
      <w:pPr>
        <w:jc w:val="both"/>
        <w:rPr>
          <w:b/>
          <w:bCs/>
          <w:sz w:val="24"/>
          <w:szCs w:val="24"/>
          <w:u w:val="single"/>
        </w:rPr>
      </w:pPr>
    </w:p>
    <w:p w14:paraId="32C23470" w14:textId="77777777" w:rsidR="00B54832" w:rsidRPr="00CD5486" w:rsidRDefault="00B54832">
      <w:pPr>
        <w:jc w:val="both"/>
        <w:rPr>
          <w:b/>
          <w:bCs/>
          <w:sz w:val="24"/>
          <w:szCs w:val="24"/>
          <w:u w:val="single"/>
        </w:rPr>
      </w:pPr>
    </w:p>
    <w:p w14:paraId="5F62779D" w14:textId="2DAB8DC1" w:rsidR="00BF079D" w:rsidRPr="00CD5486" w:rsidRDefault="00FD34B0">
      <w:pPr>
        <w:jc w:val="both"/>
        <w:rPr>
          <w:sz w:val="24"/>
          <w:szCs w:val="24"/>
        </w:rPr>
      </w:pPr>
      <w:r w:rsidRPr="00CD5486">
        <w:rPr>
          <w:sz w:val="24"/>
          <w:szCs w:val="24"/>
        </w:rPr>
        <w:tab/>
      </w:r>
      <w:r w:rsidR="00B54832" w:rsidRPr="00CD5486">
        <w:rPr>
          <w:sz w:val="24"/>
          <w:szCs w:val="24"/>
        </w:rPr>
        <w:t xml:space="preserve">İthalatta Haksız Rekabetin Önlenmesine İlişkin </w:t>
      </w:r>
      <w:r w:rsidR="00027C6A" w:rsidRPr="00CD5486">
        <w:rPr>
          <w:sz w:val="24"/>
          <w:szCs w:val="24"/>
        </w:rPr>
        <w:t>202</w:t>
      </w:r>
      <w:r w:rsidR="00CD5486" w:rsidRPr="00CD5486">
        <w:rPr>
          <w:sz w:val="24"/>
          <w:szCs w:val="24"/>
        </w:rPr>
        <w:t>4</w:t>
      </w:r>
      <w:r w:rsidR="00027C6A" w:rsidRPr="00CD5486">
        <w:rPr>
          <w:sz w:val="24"/>
          <w:szCs w:val="24"/>
        </w:rPr>
        <w:t>/</w:t>
      </w:r>
      <w:r w:rsidR="006016A1">
        <w:rPr>
          <w:sz w:val="24"/>
          <w:szCs w:val="24"/>
        </w:rPr>
        <w:t>21</w:t>
      </w:r>
      <w:r w:rsidRPr="00CD5486">
        <w:rPr>
          <w:sz w:val="24"/>
          <w:szCs w:val="24"/>
        </w:rPr>
        <w:t xml:space="preserve"> Sayılı </w:t>
      </w:r>
      <w:r w:rsidR="00B54832" w:rsidRPr="00CD5486">
        <w:rPr>
          <w:sz w:val="24"/>
          <w:szCs w:val="24"/>
        </w:rPr>
        <w:t xml:space="preserve">Tebliğ ile başlatılan </w:t>
      </w:r>
      <w:r w:rsidR="003B37B5" w:rsidRPr="00CD5486">
        <w:rPr>
          <w:sz w:val="24"/>
          <w:szCs w:val="24"/>
        </w:rPr>
        <w:t>damping</w:t>
      </w:r>
      <w:r w:rsidR="00625E66" w:rsidRPr="00CD5486">
        <w:rPr>
          <w:sz w:val="24"/>
          <w:szCs w:val="24"/>
        </w:rPr>
        <w:t xml:space="preserve"> soruşturması</w:t>
      </w:r>
      <w:r w:rsidR="00B54832" w:rsidRPr="00CD5486">
        <w:rPr>
          <w:sz w:val="24"/>
          <w:szCs w:val="24"/>
        </w:rPr>
        <w:t xml:space="preserve"> kapsamında </w:t>
      </w:r>
      <w:r w:rsidR="004A370B" w:rsidRPr="00CD5486">
        <w:rPr>
          <w:sz w:val="24"/>
          <w:szCs w:val="24"/>
        </w:rPr>
        <w:t>ürünün yerli üreticisi</w:t>
      </w:r>
      <w:r w:rsidR="00B54832" w:rsidRPr="00CD5486">
        <w:rPr>
          <w:sz w:val="24"/>
          <w:szCs w:val="24"/>
        </w:rPr>
        <w:t xml:space="preserve"> olarak</w:t>
      </w:r>
      <w:r w:rsidR="00BF079D" w:rsidRPr="00CD5486">
        <w:rPr>
          <w:sz w:val="24"/>
          <w:szCs w:val="24"/>
        </w:rPr>
        <w:t xml:space="preserve"> soruşturmaya destek vermekteyiz. Öte yandan,</w:t>
      </w:r>
      <w:r w:rsidR="00B54832" w:rsidRPr="00CD5486">
        <w:rPr>
          <w:sz w:val="24"/>
          <w:szCs w:val="24"/>
        </w:rPr>
        <w:t xml:space="preserve"> tarafımızdan istenilen bilgi ve belgeler ile konuya ilişkin </w:t>
      </w:r>
      <w:r w:rsidRPr="00CD5486">
        <w:rPr>
          <w:sz w:val="24"/>
          <w:szCs w:val="24"/>
        </w:rPr>
        <w:t>görüşlerimiz gizlilik</w:t>
      </w:r>
      <w:r w:rsidR="00B54832" w:rsidRPr="00CD5486">
        <w:rPr>
          <w:sz w:val="24"/>
          <w:szCs w:val="24"/>
        </w:rPr>
        <w:t xml:space="preserve"> kaydıyla ekte sunulmaktadır.</w:t>
      </w:r>
    </w:p>
    <w:p w14:paraId="5F93B473" w14:textId="77777777" w:rsidR="00B54832" w:rsidRPr="00CD5486" w:rsidRDefault="00B54832">
      <w:pPr>
        <w:jc w:val="both"/>
        <w:rPr>
          <w:sz w:val="24"/>
          <w:szCs w:val="24"/>
        </w:rPr>
      </w:pPr>
      <w:r w:rsidRPr="00CD5486">
        <w:rPr>
          <w:sz w:val="24"/>
          <w:szCs w:val="24"/>
        </w:rPr>
        <w:t xml:space="preserve"> </w:t>
      </w:r>
    </w:p>
    <w:p w14:paraId="407E87A1" w14:textId="77777777" w:rsidR="00B54832" w:rsidRPr="00CD5486" w:rsidRDefault="00B54832">
      <w:pPr>
        <w:jc w:val="both"/>
        <w:rPr>
          <w:sz w:val="24"/>
          <w:szCs w:val="24"/>
        </w:rPr>
      </w:pPr>
      <w:r w:rsidRPr="00CD5486">
        <w:rPr>
          <w:sz w:val="24"/>
          <w:szCs w:val="24"/>
        </w:rPr>
        <w:tab/>
        <w:t>Ayrıca, tüm ilgili tarafların incelemesine açık "kamu dosyası"na girmesi amacıyla görüşlerimizin gizli olmayan özeti de yazımız ekinde yer almaktadır.</w:t>
      </w:r>
    </w:p>
    <w:p w14:paraId="5125FBE3" w14:textId="77777777" w:rsidR="00B54832" w:rsidRPr="00CD5486" w:rsidRDefault="00B54832">
      <w:pPr>
        <w:jc w:val="both"/>
        <w:rPr>
          <w:sz w:val="24"/>
          <w:szCs w:val="24"/>
        </w:rPr>
      </w:pPr>
      <w:r w:rsidRPr="00CD5486">
        <w:rPr>
          <w:sz w:val="24"/>
          <w:szCs w:val="24"/>
        </w:rPr>
        <w:tab/>
      </w:r>
    </w:p>
    <w:p w14:paraId="393D097C" w14:textId="77777777" w:rsidR="00B54832" w:rsidRPr="00CD5486" w:rsidRDefault="00B54832">
      <w:pPr>
        <w:ind w:firstLine="708"/>
        <w:jc w:val="both"/>
        <w:rPr>
          <w:sz w:val="24"/>
          <w:szCs w:val="24"/>
        </w:rPr>
      </w:pPr>
      <w:r w:rsidRPr="00CD5486">
        <w:rPr>
          <w:sz w:val="24"/>
          <w:szCs w:val="24"/>
        </w:rPr>
        <w:t>Bilgilerine arz ederim.</w:t>
      </w:r>
    </w:p>
    <w:p w14:paraId="75A1A19A" w14:textId="77777777" w:rsidR="00B54832" w:rsidRPr="00CD5486" w:rsidRDefault="00B54832">
      <w:pPr>
        <w:jc w:val="both"/>
        <w:rPr>
          <w:b/>
          <w:bCs/>
          <w:sz w:val="24"/>
          <w:szCs w:val="24"/>
          <w:u w:val="single"/>
        </w:rPr>
      </w:pPr>
      <w:r w:rsidRPr="00CD5486">
        <w:rPr>
          <w:sz w:val="24"/>
          <w:szCs w:val="24"/>
        </w:rPr>
        <w:t xml:space="preserve">  </w:t>
      </w:r>
    </w:p>
    <w:p w14:paraId="54C17CB1" w14:textId="77777777" w:rsidR="00B54832" w:rsidRPr="00CD5486" w:rsidRDefault="00B54832">
      <w:pPr>
        <w:jc w:val="both"/>
        <w:rPr>
          <w:b/>
          <w:bCs/>
          <w:sz w:val="24"/>
          <w:szCs w:val="24"/>
          <w:u w:val="single"/>
        </w:rPr>
      </w:pPr>
    </w:p>
    <w:p w14:paraId="1DD973EF" w14:textId="77777777" w:rsidR="00B54832" w:rsidRPr="00CD5486" w:rsidRDefault="00B54832">
      <w:pPr>
        <w:jc w:val="both"/>
        <w:rPr>
          <w:sz w:val="24"/>
          <w:szCs w:val="24"/>
        </w:rPr>
      </w:pPr>
    </w:p>
    <w:p w14:paraId="3A41654D" w14:textId="77777777" w:rsidR="00B54832" w:rsidRPr="00CD5486" w:rsidRDefault="00B54832">
      <w:pPr>
        <w:jc w:val="both"/>
        <w:rPr>
          <w:sz w:val="24"/>
          <w:szCs w:val="24"/>
        </w:rPr>
      </w:pPr>
      <w:r w:rsidRPr="00CD5486">
        <w:rPr>
          <w:sz w:val="24"/>
          <w:szCs w:val="24"/>
        </w:rPr>
        <w:tab/>
      </w:r>
    </w:p>
    <w:p w14:paraId="79D80DC4" w14:textId="77777777" w:rsidR="00B54832" w:rsidRPr="00CD5486" w:rsidRDefault="00B54832">
      <w:pPr>
        <w:jc w:val="both"/>
        <w:rPr>
          <w:sz w:val="24"/>
          <w:szCs w:val="24"/>
        </w:rPr>
      </w:pPr>
    </w:p>
    <w:p w14:paraId="70950D63" w14:textId="77777777" w:rsidR="00FD34B0" w:rsidRPr="00CD5486" w:rsidRDefault="00FD34B0">
      <w:pPr>
        <w:jc w:val="both"/>
        <w:rPr>
          <w:sz w:val="24"/>
          <w:szCs w:val="24"/>
        </w:rPr>
      </w:pPr>
    </w:p>
    <w:p w14:paraId="212F9277" w14:textId="77777777" w:rsidR="00FD34B0" w:rsidRPr="00CD5486" w:rsidRDefault="00FD34B0">
      <w:pPr>
        <w:jc w:val="both"/>
        <w:rPr>
          <w:sz w:val="24"/>
          <w:szCs w:val="24"/>
        </w:rPr>
      </w:pPr>
    </w:p>
    <w:p w14:paraId="3912B0AE" w14:textId="77777777" w:rsidR="00FD34B0" w:rsidRPr="00CD5486" w:rsidRDefault="00FD34B0">
      <w:pPr>
        <w:jc w:val="both"/>
        <w:rPr>
          <w:sz w:val="24"/>
          <w:szCs w:val="24"/>
        </w:rPr>
      </w:pPr>
    </w:p>
    <w:p w14:paraId="1D10C7B3" w14:textId="77777777" w:rsidR="00FD34B0" w:rsidRPr="00CD5486" w:rsidRDefault="00FD34B0">
      <w:pPr>
        <w:jc w:val="both"/>
        <w:rPr>
          <w:sz w:val="24"/>
          <w:szCs w:val="24"/>
        </w:rPr>
      </w:pPr>
    </w:p>
    <w:p w14:paraId="27C9D241" w14:textId="77777777" w:rsidR="00FD34B0" w:rsidRPr="00CD5486" w:rsidRDefault="00FD34B0">
      <w:pPr>
        <w:jc w:val="both"/>
        <w:rPr>
          <w:sz w:val="24"/>
          <w:szCs w:val="24"/>
        </w:rPr>
      </w:pPr>
    </w:p>
    <w:p w14:paraId="0493D23F" w14:textId="77777777" w:rsidR="00B54832" w:rsidRPr="00CD5486" w:rsidRDefault="00B54832">
      <w:pPr>
        <w:jc w:val="both"/>
        <w:rPr>
          <w:b/>
          <w:sz w:val="24"/>
          <w:szCs w:val="24"/>
          <w:u w:val="single"/>
        </w:rPr>
      </w:pPr>
      <w:r w:rsidRPr="00CD5486">
        <w:rPr>
          <w:b/>
          <w:sz w:val="24"/>
          <w:szCs w:val="24"/>
          <w:u w:val="single"/>
        </w:rPr>
        <w:t>EKLER:</w:t>
      </w:r>
    </w:p>
    <w:p w14:paraId="35F56B11" w14:textId="77777777" w:rsidR="00B54832" w:rsidRPr="00CD5486" w:rsidRDefault="00B54832">
      <w:pPr>
        <w:jc w:val="both"/>
        <w:rPr>
          <w:sz w:val="24"/>
          <w:szCs w:val="24"/>
        </w:rPr>
      </w:pPr>
      <w:r w:rsidRPr="00CD5486">
        <w:rPr>
          <w:sz w:val="24"/>
          <w:szCs w:val="24"/>
        </w:rPr>
        <w:t>1- Soru formuna cevap dosyası (gizli nüsha)</w:t>
      </w:r>
    </w:p>
    <w:p w14:paraId="23193D26" w14:textId="77777777" w:rsidR="00B54832" w:rsidRPr="00185675" w:rsidRDefault="00B54832">
      <w:pPr>
        <w:jc w:val="both"/>
        <w:rPr>
          <w:sz w:val="24"/>
          <w:szCs w:val="24"/>
        </w:rPr>
      </w:pPr>
      <w:r w:rsidRPr="00CD5486">
        <w:rPr>
          <w:sz w:val="24"/>
          <w:szCs w:val="24"/>
        </w:rPr>
        <w:t>2- Görüşlerimiz (gizli olmayan nüsha)</w:t>
      </w:r>
    </w:p>
    <w:p w14:paraId="1A4BA9B5" w14:textId="77777777" w:rsidR="00B54832" w:rsidRPr="00185675" w:rsidRDefault="00B54832"/>
    <w:p w14:paraId="63BA427E" w14:textId="77777777" w:rsidR="00CE0C8A" w:rsidRDefault="00CE0C8A">
      <w:pPr>
        <w:autoSpaceDE/>
        <w:autoSpaceDN/>
      </w:pPr>
    </w:p>
    <w:p w14:paraId="7B95CF62" w14:textId="77777777" w:rsidR="00CE0C8A" w:rsidRPr="0093401C" w:rsidRDefault="00CE0C8A" w:rsidP="00CE0C8A">
      <w:pPr>
        <w:rPr>
          <w:sz w:val="24"/>
          <w:szCs w:val="24"/>
        </w:rPr>
      </w:pPr>
    </w:p>
    <w:p w14:paraId="3D41ED38" w14:textId="77777777" w:rsidR="00D74C21" w:rsidRPr="00185675" w:rsidRDefault="00D74C21"/>
    <w:sectPr w:rsidR="00D74C21" w:rsidRPr="00185675" w:rsidSect="00495362">
      <w:headerReference w:type="default" r:id="rId13"/>
      <w:footerReference w:type="default" r:id="rId14"/>
      <w:type w:val="continuous"/>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C78C8" w14:textId="77777777" w:rsidR="00065A2B" w:rsidRDefault="00065A2B">
      <w:r>
        <w:separator/>
      </w:r>
    </w:p>
  </w:endnote>
  <w:endnote w:type="continuationSeparator" w:id="0">
    <w:p w14:paraId="69598216" w14:textId="77777777" w:rsidR="00065A2B" w:rsidRDefault="0006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IDFont+F1">
    <w:altName w:val="Calibri"/>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5690" w14:textId="13946F2C" w:rsidR="00403CB7" w:rsidRDefault="00403CB7" w:rsidP="000E497F">
    <w:pPr>
      <w:pStyle w:val="AltBilgi"/>
      <w:pBdr>
        <w:top w:val="single" w:sz="4" w:space="1" w:color="auto"/>
      </w:pBdr>
      <w:jc w:val="center"/>
    </w:pPr>
    <w:r>
      <w:rPr>
        <w:rStyle w:val="SayfaNumaras"/>
      </w:rPr>
      <w:t xml:space="preserve">V01_08/2015                                                                                                                                   </w:t>
    </w:r>
    <w:r w:rsidRPr="000E497F">
      <w:rPr>
        <w:rStyle w:val="SayfaNumaras"/>
      </w:rPr>
      <w:t xml:space="preserve">Sayfa </w:t>
    </w:r>
    <w:r w:rsidR="00DA2622" w:rsidRPr="000E497F">
      <w:rPr>
        <w:rStyle w:val="SayfaNumaras"/>
      </w:rPr>
      <w:fldChar w:fldCharType="begin"/>
    </w:r>
    <w:r w:rsidRPr="000E497F">
      <w:rPr>
        <w:rStyle w:val="SayfaNumaras"/>
      </w:rPr>
      <w:instrText xml:space="preserve"> PAGE </w:instrText>
    </w:r>
    <w:r w:rsidR="00DA2622" w:rsidRPr="000E497F">
      <w:rPr>
        <w:rStyle w:val="SayfaNumaras"/>
      </w:rPr>
      <w:fldChar w:fldCharType="separate"/>
    </w:r>
    <w:r w:rsidR="00E51D13">
      <w:rPr>
        <w:rStyle w:val="SayfaNumaras"/>
        <w:noProof/>
      </w:rPr>
      <w:t>3</w:t>
    </w:r>
    <w:r w:rsidR="00DA2622" w:rsidRPr="000E497F">
      <w:rPr>
        <w:rStyle w:val="SayfaNumaras"/>
      </w:rPr>
      <w:fldChar w:fldCharType="end"/>
    </w:r>
    <w:r w:rsidRPr="000E497F">
      <w:rPr>
        <w:rStyle w:val="SayfaNumaras"/>
      </w:rPr>
      <w:t xml:space="preserve"> / </w:t>
    </w:r>
    <w:r w:rsidR="00DA2622" w:rsidRPr="000E497F">
      <w:rPr>
        <w:rStyle w:val="SayfaNumaras"/>
      </w:rPr>
      <w:fldChar w:fldCharType="begin"/>
    </w:r>
    <w:r w:rsidRPr="000E497F">
      <w:rPr>
        <w:rStyle w:val="SayfaNumaras"/>
      </w:rPr>
      <w:instrText xml:space="preserve"> NUMPAGES </w:instrText>
    </w:r>
    <w:r w:rsidR="00DA2622" w:rsidRPr="000E497F">
      <w:rPr>
        <w:rStyle w:val="SayfaNumaras"/>
      </w:rPr>
      <w:fldChar w:fldCharType="separate"/>
    </w:r>
    <w:r w:rsidR="00E51D13">
      <w:rPr>
        <w:rStyle w:val="SayfaNumaras"/>
        <w:noProof/>
      </w:rPr>
      <w:t>14</w:t>
    </w:r>
    <w:r w:rsidR="00DA2622"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77AEA" w14:textId="77777777" w:rsidR="00065A2B" w:rsidRDefault="00065A2B">
      <w:r>
        <w:separator/>
      </w:r>
    </w:p>
  </w:footnote>
  <w:footnote w:type="continuationSeparator" w:id="0">
    <w:p w14:paraId="67137688" w14:textId="77777777" w:rsidR="00065A2B" w:rsidRDefault="00065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3490"/>
      <w:gridCol w:w="4723"/>
    </w:tblGrid>
    <w:tr w:rsidR="00403CB7" w14:paraId="575F8E53" w14:textId="77777777" w:rsidTr="006971BC">
      <w:trPr>
        <w:trHeight w:val="202"/>
      </w:trPr>
      <w:tc>
        <w:tcPr>
          <w:tcW w:w="1188" w:type="dxa"/>
        </w:tcPr>
        <w:p w14:paraId="1D58547E" w14:textId="77777777" w:rsidR="00403CB7" w:rsidRDefault="007D5D3F" w:rsidP="0000504C">
          <w:pPr>
            <w:pStyle w:val="stBilgi"/>
            <w:jc w:val="center"/>
          </w:pPr>
          <w:r w:rsidRPr="007D5D3F">
            <w:rPr>
              <w:noProof/>
            </w:rPr>
            <w:drawing>
              <wp:inline distT="0" distB="0" distL="0" distR="0" wp14:anchorId="1F52CFAA" wp14:editId="46F56208">
                <wp:extent cx="585089" cy="585089"/>
                <wp:effectExtent l="0" t="0" r="5715" b="5715"/>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802" cy="594802"/>
                        </a:xfrm>
                        <a:prstGeom prst="rect">
                          <a:avLst/>
                        </a:prstGeom>
                        <a:noFill/>
                        <a:ln>
                          <a:noFill/>
                        </a:ln>
                      </pic:spPr>
                    </pic:pic>
                  </a:graphicData>
                </a:graphic>
              </wp:inline>
            </w:drawing>
          </w:r>
        </w:p>
      </w:tc>
      <w:tc>
        <w:tcPr>
          <w:tcW w:w="3490" w:type="dxa"/>
          <w:tcBorders>
            <w:bottom w:val="single" w:sz="4" w:space="0" w:color="auto"/>
            <w:right w:val="nil"/>
          </w:tcBorders>
          <w:vAlign w:val="center"/>
        </w:tcPr>
        <w:p w14:paraId="60AE2071" w14:textId="77777777" w:rsidR="00403CB7" w:rsidRDefault="00403CB7" w:rsidP="006971BC">
          <w:pPr>
            <w:pStyle w:val="a"/>
            <w:rPr>
              <w:b/>
            </w:rPr>
          </w:pPr>
          <w:r>
            <w:rPr>
              <w:b/>
            </w:rPr>
            <w:t xml:space="preserve">TİCARET BAKANLIĞI </w:t>
          </w:r>
        </w:p>
        <w:p w14:paraId="131F7182" w14:textId="77777777" w:rsidR="00403CB7" w:rsidRPr="006971BC" w:rsidRDefault="00403CB7" w:rsidP="006971BC">
          <w:pPr>
            <w:pStyle w:val="a"/>
            <w:rPr>
              <w:b/>
            </w:rPr>
          </w:pPr>
          <w:r>
            <w:rPr>
              <w:b/>
            </w:rPr>
            <w:t>İTHALAT GENEL MÜDÜRLÜĞÜ</w:t>
          </w:r>
          <w:r w:rsidRPr="0027746A">
            <w:rPr>
              <w:b/>
            </w:rPr>
            <w:t xml:space="preserve">                                                                                   </w:t>
          </w:r>
        </w:p>
        <w:p w14:paraId="385255A1" w14:textId="77777777" w:rsidR="00403CB7" w:rsidRPr="0000504C" w:rsidRDefault="00403CB7" w:rsidP="006971BC">
          <w:pPr>
            <w:pStyle w:val="stBilgi"/>
            <w:rPr>
              <w:b/>
              <w:sz w:val="22"/>
              <w:szCs w:val="22"/>
            </w:rPr>
          </w:pPr>
        </w:p>
      </w:tc>
      <w:tc>
        <w:tcPr>
          <w:tcW w:w="4723" w:type="dxa"/>
          <w:tcBorders>
            <w:left w:val="nil"/>
            <w:bottom w:val="single" w:sz="4" w:space="0" w:color="auto"/>
          </w:tcBorders>
          <w:vAlign w:val="center"/>
        </w:tcPr>
        <w:p w14:paraId="49ABCD51" w14:textId="77777777" w:rsidR="00403CB7" w:rsidRDefault="007D5D3F" w:rsidP="006971BC">
          <w:pPr>
            <w:pStyle w:val="stBilgi"/>
            <w:jc w:val="right"/>
            <w:rPr>
              <w:b/>
              <w:sz w:val="22"/>
              <w:szCs w:val="22"/>
            </w:rPr>
          </w:pPr>
          <w:r>
            <w:rPr>
              <w:b/>
              <w:sz w:val="22"/>
              <w:szCs w:val="22"/>
            </w:rPr>
            <w:t xml:space="preserve">Damping </w:t>
          </w:r>
          <w:r w:rsidR="00403CB7">
            <w:rPr>
              <w:b/>
              <w:sz w:val="22"/>
              <w:szCs w:val="22"/>
            </w:rPr>
            <w:t>Soruşturması</w:t>
          </w:r>
        </w:p>
        <w:p w14:paraId="5EF06F5F" w14:textId="77777777" w:rsidR="00403CB7" w:rsidRDefault="00403CB7" w:rsidP="006971BC">
          <w:pPr>
            <w:pStyle w:val="stBilgi"/>
            <w:jc w:val="right"/>
            <w:rPr>
              <w:b/>
              <w:sz w:val="22"/>
              <w:szCs w:val="22"/>
            </w:rPr>
          </w:pPr>
          <w:r>
            <w:rPr>
              <w:b/>
              <w:sz w:val="22"/>
              <w:szCs w:val="22"/>
            </w:rPr>
            <w:t>Diğer Yerli Üreticiler İçin Soru Formu</w:t>
          </w:r>
        </w:p>
        <w:p w14:paraId="48ED6C46" w14:textId="77777777" w:rsidR="00403CB7" w:rsidRPr="0000504C" w:rsidRDefault="00403CB7" w:rsidP="006971BC">
          <w:pPr>
            <w:pStyle w:val="stBilgi"/>
            <w:jc w:val="right"/>
            <w:rPr>
              <w:b/>
              <w:sz w:val="22"/>
              <w:szCs w:val="22"/>
            </w:rPr>
          </w:pPr>
          <w:r>
            <w:rPr>
              <w:b/>
              <w:sz w:val="22"/>
              <w:szCs w:val="22"/>
            </w:rPr>
            <w:t>(Gizli Nüsha)</w:t>
          </w:r>
        </w:p>
      </w:tc>
    </w:tr>
  </w:tbl>
  <w:p w14:paraId="07E3D847" w14:textId="77777777" w:rsidR="00403CB7" w:rsidRDefault="00403CB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3"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4B47010"/>
    <w:multiLevelType w:val="hybridMultilevel"/>
    <w:tmpl w:val="CC62667E"/>
    <w:lvl w:ilvl="0" w:tplc="763C410A">
      <w:start w:val="1"/>
      <w:numFmt w:val="decimal"/>
      <w:lvlText w:val="%1."/>
      <w:lvlJc w:val="left"/>
      <w:pPr>
        <w:tabs>
          <w:tab w:val="num" w:pos="720"/>
        </w:tabs>
        <w:ind w:left="720" w:hanging="360"/>
      </w:pPr>
      <w:rPr>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9C95AE7"/>
    <w:multiLevelType w:val="hybridMultilevel"/>
    <w:tmpl w:val="0D12C0C8"/>
    <w:lvl w:ilvl="0" w:tplc="29341B34">
      <w:start w:val="1"/>
      <w:numFmt w:val="lowerRoman"/>
      <w:lvlText w:val="%1)"/>
      <w:lvlJc w:val="left"/>
      <w:pPr>
        <w:tabs>
          <w:tab w:val="num" w:pos="720"/>
        </w:tabs>
        <w:ind w:left="72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6BB26AAE"/>
    <w:multiLevelType w:val="hybridMultilevel"/>
    <w:tmpl w:val="4D8E978E"/>
    <w:lvl w:ilvl="0" w:tplc="041F0019">
      <w:start w:val="1"/>
      <w:numFmt w:val="lowerLetter"/>
      <w:lvlText w:val="%1."/>
      <w:lvlJc w:val="left"/>
      <w:pPr>
        <w:tabs>
          <w:tab w:val="num" w:pos="1200"/>
        </w:tabs>
        <w:ind w:left="1200" w:hanging="720"/>
      </w:pPr>
      <w:rPr>
        <w:rFonts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9"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3"/>
  </w:num>
  <w:num w:numId="30">
    <w:abstractNumId w:val="9"/>
  </w:num>
  <w:num w:numId="31">
    <w:abstractNumId w:val="18"/>
  </w:num>
  <w:num w:numId="32">
    <w:abstractNumId w:val="6"/>
  </w:num>
  <w:num w:numId="33">
    <w:abstractNumId w:val="1"/>
  </w:num>
  <w:num w:numId="34">
    <w:abstractNumId w:val="15"/>
  </w:num>
  <w:num w:numId="35">
    <w:abstractNumId w:val="21"/>
  </w:num>
  <w:num w:numId="36">
    <w:abstractNumId w:val="8"/>
  </w:num>
  <w:num w:numId="37">
    <w:abstractNumId w:val="2"/>
  </w:num>
  <w:num w:numId="38">
    <w:abstractNumId w:val="20"/>
  </w:num>
  <w:num w:numId="39">
    <w:abstractNumId w:val="19"/>
  </w:num>
  <w:num w:numId="40">
    <w:abstractNumId w:val="7"/>
  </w:num>
  <w:num w:numId="41">
    <w:abstractNumId w:val="12"/>
  </w:num>
  <w:num w:numId="42">
    <w:abstractNumId w:val="14"/>
  </w:num>
  <w:num w:numId="43">
    <w:abstractNumId w:val="4"/>
  </w:num>
  <w:num w:numId="44">
    <w:abstractNumId w:val="11"/>
  </w:num>
  <w:num w:numId="45">
    <w:abstractNumId w:val="17"/>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347A"/>
    <w:rsid w:val="0000504C"/>
    <w:rsid w:val="0000511B"/>
    <w:rsid w:val="00027C6A"/>
    <w:rsid w:val="00034B34"/>
    <w:rsid w:val="00035203"/>
    <w:rsid w:val="00045163"/>
    <w:rsid w:val="000603B8"/>
    <w:rsid w:val="00062D63"/>
    <w:rsid w:val="00064FC9"/>
    <w:rsid w:val="00065A2B"/>
    <w:rsid w:val="00072290"/>
    <w:rsid w:val="00074DCB"/>
    <w:rsid w:val="000808B6"/>
    <w:rsid w:val="000860C0"/>
    <w:rsid w:val="000C2A62"/>
    <w:rsid w:val="000C2B3A"/>
    <w:rsid w:val="000D480E"/>
    <w:rsid w:val="000E497F"/>
    <w:rsid w:val="000F3548"/>
    <w:rsid w:val="001103D4"/>
    <w:rsid w:val="00110875"/>
    <w:rsid w:val="00126045"/>
    <w:rsid w:val="001467C6"/>
    <w:rsid w:val="001535C2"/>
    <w:rsid w:val="00161572"/>
    <w:rsid w:val="001650CC"/>
    <w:rsid w:val="00185675"/>
    <w:rsid w:val="001A7D12"/>
    <w:rsid w:val="001B46CC"/>
    <w:rsid w:val="001B4CBF"/>
    <w:rsid w:val="001C1E73"/>
    <w:rsid w:val="001C34FD"/>
    <w:rsid w:val="001D0108"/>
    <w:rsid w:val="001E28C9"/>
    <w:rsid w:val="001E4C06"/>
    <w:rsid w:val="001E7F56"/>
    <w:rsid w:val="001F3F3F"/>
    <w:rsid w:val="00215ECC"/>
    <w:rsid w:val="00242D9F"/>
    <w:rsid w:val="00252CBF"/>
    <w:rsid w:val="00286ED2"/>
    <w:rsid w:val="002876B5"/>
    <w:rsid w:val="002A25FA"/>
    <w:rsid w:val="002A2E4F"/>
    <w:rsid w:val="002B096D"/>
    <w:rsid w:val="002B7DF0"/>
    <w:rsid w:val="00327771"/>
    <w:rsid w:val="0033060E"/>
    <w:rsid w:val="0033796E"/>
    <w:rsid w:val="0034426E"/>
    <w:rsid w:val="0035382A"/>
    <w:rsid w:val="00361AFA"/>
    <w:rsid w:val="00367DA8"/>
    <w:rsid w:val="003720FD"/>
    <w:rsid w:val="00382EAD"/>
    <w:rsid w:val="003927BE"/>
    <w:rsid w:val="003977B8"/>
    <w:rsid w:val="003A64C8"/>
    <w:rsid w:val="003B37B5"/>
    <w:rsid w:val="003D0DBC"/>
    <w:rsid w:val="003D5594"/>
    <w:rsid w:val="003F6B90"/>
    <w:rsid w:val="0040365C"/>
    <w:rsid w:val="00403CB7"/>
    <w:rsid w:val="0040415A"/>
    <w:rsid w:val="00411F32"/>
    <w:rsid w:val="004367D5"/>
    <w:rsid w:val="00447BB1"/>
    <w:rsid w:val="00466489"/>
    <w:rsid w:val="00466F7D"/>
    <w:rsid w:val="00483C52"/>
    <w:rsid w:val="00495362"/>
    <w:rsid w:val="004A370B"/>
    <w:rsid w:val="004C347A"/>
    <w:rsid w:val="004D6319"/>
    <w:rsid w:val="004F3DCE"/>
    <w:rsid w:val="00503801"/>
    <w:rsid w:val="00535FE7"/>
    <w:rsid w:val="005615D9"/>
    <w:rsid w:val="005C271B"/>
    <w:rsid w:val="005E63D8"/>
    <w:rsid w:val="006016A1"/>
    <w:rsid w:val="00604986"/>
    <w:rsid w:val="00625E66"/>
    <w:rsid w:val="00631866"/>
    <w:rsid w:val="006445C9"/>
    <w:rsid w:val="00645553"/>
    <w:rsid w:val="00647ED1"/>
    <w:rsid w:val="00653A72"/>
    <w:rsid w:val="00661E7A"/>
    <w:rsid w:val="00662947"/>
    <w:rsid w:val="006956E9"/>
    <w:rsid w:val="006971BC"/>
    <w:rsid w:val="006A4390"/>
    <w:rsid w:val="006B3A7F"/>
    <w:rsid w:val="006C35DE"/>
    <w:rsid w:val="006E6648"/>
    <w:rsid w:val="00703353"/>
    <w:rsid w:val="00721161"/>
    <w:rsid w:val="00722EE7"/>
    <w:rsid w:val="00732FD1"/>
    <w:rsid w:val="00746922"/>
    <w:rsid w:val="00750885"/>
    <w:rsid w:val="00753BA2"/>
    <w:rsid w:val="0075568E"/>
    <w:rsid w:val="00756772"/>
    <w:rsid w:val="007719E3"/>
    <w:rsid w:val="00794D0C"/>
    <w:rsid w:val="007A5AC4"/>
    <w:rsid w:val="007D5D3F"/>
    <w:rsid w:val="007E026A"/>
    <w:rsid w:val="007E7274"/>
    <w:rsid w:val="0080517F"/>
    <w:rsid w:val="00814373"/>
    <w:rsid w:val="008179FE"/>
    <w:rsid w:val="00832943"/>
    <w:rsid w:val="00847976"/>
    <w:rsid w:val="00862AD2"/>
    <w:rsid w:val="0088642C"/>
    <w:rsid w:val="00890297"/>
    <w:rsid w:val="008923AA"/>
    <w:rsid w:val="00893E23"/>
    <w:rsid w:val="008B0A04"/>
    <w:rsid w:val="008B0E85"/>
    <w:rsid w:val="008C394E"/>
    <w:rsid w:val="008C52EC"/>
    <w:rsid w:val="008D4ACF"/>
    <w:rsid w:val="008E52A5"/>
    <w:rsid w:val="008F015E"/>
    <w:rsid w:val="008F2060"/>
    <w:rsid w:val="009051F7"/>
    <w:rsid w:val="00912EF0"/>
    <w:rsid w:val="00921AF7"/>
    <w:rsid w:val="00924BE1"/>
    <w:rsid w:val="00924DEE"/>
    <w:rsid w:val="00926141"/>
    <w:rsid w:val="00926319"/>
    <w:rsid w:val="009268C8"/>
    <w:rsid w:val="009301AF"/>
    <w:rsid w:val="009303D1"/>
    <w:rsid w:val="00930FE9"/>
    <w:rsid w:val="00944A82"/>
    <w:rsid w:val="00944EDA"/>
    <w:rsid w:val="0096481F"/>
    <w:rsid w:val="0096648B"/>
    <w:rsid w:val="00980061"/>
    <w:rsid w:val="009A40CB"/>
    <w:rsid w:val="009B07C6"/>
    <w:rsid w:val="009B3907"/>
    <w:rsid w:val="009B52DD"/>
    <w:rsid w:val="00A0285E"/>
    <w:rsid w:val="00A0482F"/>
    <w:rsid w:val="00A05881"/>
    <w:rsid w:val="00A13E7D"/>
    <w:rsid w:val="00A35171"/>
    <w:rsid w:val="00A37CEF"/>
    <w:rsid w:val="00A466DC"/>
    <w:rsid w:val="00A46774"/>
    <w:rsid w:val="00A51D9F"/>
    <w:rsid w:val="00A533B5"/>
    <w:rsid w:val="00A55AD7"/>
    <w:rsid w:val="00A66A46"/>
    <w:rsid w:val="00A70F2A"/>
    <w:rsid w:val="00A80647"/>
    <w:rsid w:val="00A960C1"/>
    <w:rsid w:val="00A9648A"/>
    <w:rsid w:val="00AA06E7"/>
    <w:rsid w:val="00AA5A03"/>
    <w:rsid w:val="00AB25B2"/>
    <w:rsid w:val="00AF281F"/>
    <w:rsid w:val="00AF64D9"/>
    <w:rsid w:val="00B04176"/>
    <w:rsid w:val="00B30557"/>
    <w:rsid w:val="00B34D61"/>
    <w:rsid w:val="00B35310"/>
    <w:rsid w:val="00B479B4"/>
    <w:rsid w:val="00B53494"/>
    <w:rsid w:val="00B54832"/>
    <w:rsid w:val="00B8177D"/>
    <w:rsid w:val="00BA2A7E"/>
    <w:rsid w:val="00BA7898"/>
    <w:rsid w:val="00BB18F6"/>
    <w:rsid w:val="00BB50D5"/>
    <w:rsid w:val="00BE47C7"/>
    <w:rsid w:val="00BF079D"/>
    <w:rsid w:val="00C356C3"/>
    <w:rsid w:val="00C62FBD"/>
    <w:rsid w:val="00C70F71"/>
    <w:rsid w:val="00C86C2D"/>
    <w:rsid w:val="00C93FD6"/>
    <w:rsid w:val="00CA3857"/>
    <w:rsid w:val="00CB1EAC"/>
    <w:rsid w:val="00CB4D0A"/>
    <w:rsid w:val="00CB556B"/>
    <w:rsid w:val="00CC484B"/>
    <w:rsid w:val="00CD0A6F"/>
    <w:rsid w:val="00CD5486"/>
    <w:rsid w:val="00CD71D6"/>
    <w:rsid w:val="00CE0C8A"/>
    <w:rsid w:val="00CF079E"/>
    <w:rsid w:val="00D02349"/>
    <w:rsid w:val="00D21252"/>
    <w:rsid w:val="00D25E4D"/>
    <w:rsid w:val="00D270E0"/>
    <w:rsid w:val="00D36139"/>
    <w:rsid w:val="00D74C21"/>
    <w:rsid w:val="00D835DB"/>
    <w:rsid w:val="00D8405F"/>
    <w:rsid w:val="00DA2622"/>
    <w:rsid w:val="00DB007C"/>
    <w:rsid w:val="00DB5DA8"/>
    <w:rsid w:val="00DC0DD7"/>
    <w:rsid w:val="00DC17C8"/>
    <w:rsid w:val="00DC7F2F"/>
    <w:rsid w:val="00DD2D2D"/>
    <w:rsid w:val="00DE26E1"/>
    <w:rsid w:val="00DF6994"/>
    <w:rsid w:val="00E04C22"/>
    <w:rsid w:val="00E06348"/>
    <w:rsid w:val="00E10A08"/>
    <w:rsid w:val="00E126F5"/>
    <w:rsid w:val="00E2154E"/>
    <w:rsid w:val="00E275B0"/>
    <w:rsid w:val="00E36EB0"/>
    <w:rsid w:val="00E46563"/>
    <w:rsid w:val="00E51D13"/>
    <w:rsid w:val="00E53113"/>
    <w:rsid w:val="00E60E8A"/>
    <w:rsid w:val="00E665FA"/>
    <w:rsid w:val="00E71611"/>
    <w:rsid w:val="00E7476B"/>
    <w:rsid w:val="00E867F3"/>
    <w:rsid w:val="00E86E02"/>
    <w:rsid w:val="00E92326"/>
    <w:rsid w:val="00EA001B"/>
    <w:rsid w:val="00ED334D"/>
    <w:rsid w:val="00ED3371"/>
    <w:rsid w:val="00F01CA2"/>
    <w:rsid w:val="00F05A6B"/>
    <w:rsid w:val="00F14292"/>
    <w:rsid w:val="00F361EF"/>
    <w:rsid w:val="00F54FC1"/>
    <w:rsid w:val="00F82280"/>
    <w:rsid w:val="00F827A9"/>
    <w:rsid w:val="00F84282"/>
    <w:rsid w:val="00F94CED"/>
    <w:rsid w:val="00FB346C"/>
    <w:rsid w:val="00FD2261"/>
    <w:rsid w:val="00FD34B0"/>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F90624F"/>
  <w15:docId w15:val="{F0F60AD0-EE3E-4730-9B65-02F10C47F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DA2622"/>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DA2622"/>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DA2622"/>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DA2622"/>
    <w:pPr>
      <w:keepNext/>
      <w:numPr>
        <w:ilvl w:val="3"/>
        <w:numId w:val="31"/>
      </w:numPr>
      <w:spacing w:before="240" w:after="60"/>
      <w:outlineLvl w:val="3"/>
    </w:pPr>
    <w:rPr>
      <w:b/>
      <w:bCs/>
      <w:sz w:val="28"/>
      <w:szCs w:val="28"/>
    </w:rPr>
  </w:style>
  <w:style w:type="paragraph" w:styleId="Balk5">
    <w:name w:val="heading 5"/>
    <w:basedOn w:val="Normal"/>
    <w:next w:val="Normal"/>
    <w:qFormat/>
    <w:rsid w:val="00DA2622"/>
    <w:pPr>
      <w:numPr>
        <w:ilvl w:val="4"/>
        <w:numId w:val="31"/>
      </w:numPr>
      <w:spacing w:before="240" w:after="60"/>
      <w:outlineLvl w:val="4"/>
    </w:pPr>
    <w:rPr>
      <w:b/>
      <w:bCs/>
      <w:i/>
      <w:iCs/>
      <w:sz w:val="26"/>
      <w:szCs w:val="26"/>
    </w:rPr>
  </w:style>
  <w:style w:type="paragraph" w:styleId="Balk6">
    <w:name w:val="heading 6"/>
    <w:basedOn w:val="Normal"/>
    <w:next w:val="Normal"/>
    <w:qFormat/>
    <w:rsid w:val="00DA2622"/>
    <w:pPr>
      <w:numPr>
        <w:ilvl w:val="5"/>
        <w:numId w:val="31"/>
      </w:numPr>
      <w:spacing w:before="240" w:after="60"/>
      <w:outlineLvl w:val="5"/>
    </w:pPr>
    <w:rPr>
      <w:b/>
      <w:bCs/>
      <w:sz w:val="22"/>
      <w:szCs w:val="22"/>
    </w:rPr>
  </w:style>
  <w:style w:type="paragraph" w:styleId="Balk7">
    <w:name w:val="heading 7"/>
    <w:basedOn w:val="Normal"/>
    <w:next w:val="Normal"/>
    <w:qFormat/>
    <w:rsid w:val="00DA2622"/>
    <w:pPr>
      <w:numPr>
        <w:ilvl w:val="6"/>
        <w:numId w:val="31"/>
      </w:numPr>
      <w:spacing w:before="240" w:after="60"/>
      <w:outlineLvl w:val="6"/>
    </w:pPr>
    <w:rPr>
      <w:sz w:val="24"/>
      <w:szCs w:val="24"/>
    </w:rPr>
  </w:style>
  <w:style w:type="paragraph" w:styleId="Balk8">
    <w:name w:val="heading 8"/>
    <w:basedOn w:val="Normal"/>
    <w:next w:val="Normal"/>
    <w:qFormat/>
    <w:rsid w:val="00DA2622"/>
    <w:pPr>
      <w:numPr>
        <w:ilvl w:val="7"/>
        <w:numId w:val="31"/>
      </w:numPr>
      <w:spacing w:before="240" w:after="60"/>
      <w:outlineLvl w:val="7"/>
    </w:pPr>
    <w:rPr>
      <w:i/>
      <w:iCs/>
      <w:sz w:val="24"/>
      <w:szCs w:val="24"/>
    </w:rPr>
  </w:style>
  <w:style w:type="paragraph" w:styleId="Balk9">
    <w:name w:val="heading 9"/>
    <w:basedOn w:val="Normal"/>
    <w:next w:val="Normal"/>
    <w:qFormat/>
    <w:rsid w:val="00DA2622"/>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DA2622"/>
    <w:pPr>
      <w:jc w:val="center"/>
    </w:pPr>
    <w:rPr>
      <w:b/>
      <w:bCs/>
    </w:rPr>
  </w:style>
  <w:style w:type="paragraph" w:styleId="GvdeMetni2">
    <w:name w:val="Body Text 2"/>
    <w:basedOn w:val="Normal"/>
    <w:rsid w:val="00DA2622"/>
    <w:pPr>
      <w:jc w:val="both"/>
    </w:pPr>
    <w:rPr>
      <w:sz w:val="24"/>
      <w:szCs w:val="24"/>
    </w:rPr>
  </w:style>
  <w:style w:type="paragraph" w:styleId="DipnotMetni">
    <w:name w:val="footnote text"/>
    <w:basedOn w:val="Normal"/>
    <w:semiHidden/>
    <w:rsid w:val="00DA2622"/>
    <w:rPr>
      <w:lang w:val="en-AU"/>
    </w:rPr>
  </w:style>
  <w:style w:type="character" w:styleId="DipnotBavurusu">
    <w:name w:val="footnote reference"/>
    <w:semiHidden/>
    <w:rsid w:val="00DA2622"/>
    <w:rPr>
      <w:rFonts w:cs="Times New Roman"/>
      <w:vertAlign w:val="superscript"/>
    </w:rPr>
  </w:style>
  <w:style w:type="character" w:styleId="AklamaBavurusu">
    <w:name w:val="annotation reference"/>
    <w:semiHidden/>
    <w:rsid w:val="00DA2622"/>
    <w:rPr>
      <w:rFonts w:cs="Times New Roman"/>
      <w:sz w:val="16"/>
      <w:szCs w:val="16"/>
    </w:rPr>
  </w:style>
  <w:style w:type="paragraph" w:styleId="AklamaMetni">
    <w:name w:val="annotation text"/>
    <w:basedOn w:val="Normal"/>
    <w:semiHidden/>
    <w:rsid w:val="00DA2622"/>
  </w:style>
  <w:style w:type="paragraph" w:styleId="stBilgi">
    <w:name w:val="header"/>
    <w:basedOn w:val="Normal"/>
    <w:rsid w:val="00DA2622"/>
    <w:pPr>
      <w:tabs>
        <w:tab w:val="center" w:pos="4536"/>
        <w:tab w:val="right" w:pos="9072"/>
      </w:tabs>
    </w:pPr>
  </w:style>
  <w:style w:type="paragraph" w:styleId="AltBilgi">
    <w:name w:val="footer"/>
    <w:basedOn w:val="Normal"/>
    <w:rsid w:val="00DA2622"/>
    <w:pPr>
      <w:tabs>
        <w:tab w:val="center" w:pos="4536"/>
        <w:tab w:val="right" w:pos="9072"/>
      </w:tabs>
    </w:pPr>
  </w:style>
  <w:style w:type="character" w:styleId="SayfaNumaras">
    <w:name w:val="page number"/>
    <w:rsid w:val="00DA2622"/>
    <w:rPr>
      <w:rFonts w:cs="Times New Roman"/>
    </w:rPr>
  </w:style>
  <w:style w:type="character" w:styleId="Kpr">
    <w:name w:val="Hyperlink"/>
    <w:rsid w:val="00DA2622"/>
    <w:rPr>
      <w:rFonts w:cs="Times New Roman"/>
      <w:color w:val="0000FF"/>
      <w:u w:val="single"/>
    </w:rPr>
  </w:style>
  <w:style w:type="paragraph" w:styleId="GvdeMetniGirintisi2">
    <w:name w:val="Body Text Indent 2"/>
    <w:basedOn w:val="Normal"/>
    <w:rsid w:val="00DA2622"/>
    <w:pPr>
      <w:tabs>
        <w:tab w:val="left" w:pos="720"/>
        <w:tab w:val="left" w:pos="1260"/>
      </w:tabs>
      <w:ind w:left="426" w:hanging="426"/>
      <w:jc w:val="both"/>
    </w:pPr>
    <w:rPr>
      <w:sz w:val="24"/>
      <w:szCs w:val="24"/>
    </w:rPr>
  </w:style>
  <w:style w:type="character" w:styleId="zlenenKpr">
    <w:name w:val="FollowedHyperlink"/>
    <w:rsid w:val="00DA2622"/>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GvdeMetniGirintisi3">
    <w:name w:val="Body Text Indent 3"/>
    <w:basedOn w:val="Normal"/>
    <w:link w:val="GvdeMetniGirintisi3Char"/>
    <w:rsid w:val="00847976"/>
    <w:pPr>
      <w:spacing w:after="120"/>
      <w:ind w:left="283"/>
    </w:pPr>
    <w:rPr>
      <w:sz w:val="16"/>
      <w:szCs w:val="16"/>
    </w:rPr>
  </w:style>
  <w:style w:type="character" w:customStyle="1" w:styleId="GvdeMetniGirintisi3Char">
    <w:name w:val="Gövde Metni Girintisi 3 Char"/>
    <w:link w:val="GvdeMetniGirintisi3"/>
    <w:rsid w:val="00847976"/>
    <w:rPr>
      <w:sz w:val="16"/>
      <w:szCs w:val="16"/>
    </w:rPr>
  </w:style>
  <w:style w:type="paragraph" w:customStyle="1" w:styleId="Default">
    <w:name w:val="Default"/>
    <w:rsid w:val="00847976"/>
    <w:pPr>
      <w:autoSpaceDE w:val="0"/>
      <w:autoSpaceDN w:val="0"/>
      <w:adjustRightInd w:val="0"/>
    </w:pPr>
    <w:rPr>
      <w:color w:val="000000"/>
      <w:sz w:val="24"/>
      <w:szCs w:val="24"/>
    </w:rPr>
  </w:style>
  <w:style w:type="character" w:customStyle="1" w:styleId="apple-converted-space">
    <w:name w:val="apple-converted-space"/>
    <w:rsid w:val="00DC7F2F"/>
  </w:style>
  <w:style w:type="character" w:customStyle="1" w:styleId="GvdeMetniChar">
    <w:name w:val="Gövde Metni Char"/>
    <w:basedOn w:val="VarsaylanParagrafYazTipi"/>
    <w:link w:val="GvdeMetni"/>
    <w:rsid w:val="00BF079D"/>
    <w:rPr>
      <w:b/>
      <w:bCs/>
    </w:rPr>
  </w:style>
  <w:style w:type="paragraph" w:customStyle="1" w:styleId="Metin">
    <w:name w:val="Metin"/>
    <w:rsid w:val="009A40CB"/>
    <w:pPr>
      <w:tabs>
        <w:tab w:val="left" w:pos="566"/>
      </w:tabs>
      <w:ind w:firstLine="566"/>
      <w:jc w:val="both"/>
    </w:pPr>
    <w:rPr>
      <w:sz w:val="19"/>
    </w:rPr>
  </w:style>
  <w:style w:type="paragraph" w:styleId="GvdeMetniGirintisi">
    <w:name w:val="Body Text Indent"/>
    <w:basedOn w:val="Normal"/>
    <w:link w:val="GvdeMetniGirintisiChar"/>
    <w:rsid w:val="006971BC"/>
    <w:pPr>
      <w:spacing w:after="120"/>
      <w:ind w:left="283"/>
    </w:pPr>
  </w:style>
  <w:style w:type="character" w:customStyle="1" w:styleId="GvdeMetniGirintisiChar">
    <w:name w:val="Gövde Metni Girintisi Char"/>
    <w:basedOn w:val="VarsaylanParagrafYazTipi"/>
    <w:link w:val="GvdeMetniGirintisi"/>
    <w:rsid w:val="006971BC"/>
  </w:style>
  <w:style w:type="paragraph" w:customStyle="1" w:styleId="a">
    <w:basedOn w:val="Normal"/>
    <w:next w:val="stBilgi"/>
    <w:link w:val="stbilgiChar"/>
    <w:rsid w:val="006971BC"/>
    <w:pPr>
      <w:tabs>
        <w:tab w:val="center" w:pos="4320"/>
        <w:tab w:val="right" w:pos="8640"/>
      </w:tabs>
      <w:autoSpaceDE/>
      <w:autoSpaceDN/>
    </w:pPr>
    <w:rPr>
      <w:lang w:val="en-US"/>
    </w:rPr>
  </w:style>
  <w:style w:type="character" w:customStyle="1" w:styleId="stbilgiChar">
    <w:name w:val="Üstbilgi Char"/>
    <w:link w:val="a"/>
    <w:rsid w:val="006971BC"/>
    <w:rPr>
      <w:lang w:val="en-US"/>
    </w:rPr>
  </w:style>
  <w:style w:type="paragraph" w:styleId="BalonMetni">
    <w:name w:val="Balloon Text"/>
    <w:basedOn w:val="Normal"/>
    <w:link w:val="BalonMetniChar"/>
    <w:rsid w:val="00921AF7"/>
    <w:rPr>
      <w:rFonts w:ascii="Tahoma" w:hAnsi="Tahoma" w:cs="Tahoma"/>
      <w:sz w:val="16"/>
      <w:szCs w:val="16"/>
    </w:rPr>
  </w:style>
  <w:style w:type="character" w:customStyle="1" w:styleId="BalonMetniChar">
    <w:name w:val="Balon Metni Char"/>
    <w:basedOn w:val="VarsaylanParagrafYazTipi"/>
    <w:link w:val="BalonMetni"/>
    <w:rsid w:val="00921A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51807">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30838658">
      <w:bodyDiv w:val="1"/>
      <w:marLeft w:val="0"/>
      <w:marRight w:val="0"/>
      <w:marTop w:val="0"/>
      <w:marBottom w:val="0"/>
      <w:divBdr>
        <w:top w:val="none" w:sz="0" w:space="0" w:color="auto"/>
        <w:left w:val="none" w:sz="0" w:space="0" w:color="auto"/>
        <w:bottom w:val="none" w:sz="0" w:space="0" w:color="auto"/>
        <w:right w:val="none" w:sz="0" w:space="0" w:color="auto"/>
      </w:divBdr>
    </w:div>
    <w:div w:id="333067637">
      <w:bodyDiv w:val="1"/>
      <w:marLeft w:val="0"/>
      <w:marRight w:val="0"/>
      <w:marTop w:val="0"/>
      <w:marBottom w:val="0"/>
      <w:divBdr>
        <w:top w:val="none" w:sz="0" w:space="0" w:color="auto"/>
        <w:left w:val="none" w:sz="0" w:space="0" w:color="auto"/>
        <w:bottom w:val="none" w:sz="0" w:space="0" w:color="auto"/>
        <w:right w:val="none" w:sz="0" w:space="0" w:color="auto"/>
      </w:divBdr>
    </w:div>
    <w:div w:id="462311690">
      <w:bodyDiv w:val="1"/>
      <w:marLeft w:val="0"/>
      <w:marRight w:val="0"/>
      <w:marTop w:val="0"/>
      <w:marBottom w:val="0"/>
      <w:divBdr>
        <w:top w:val="none" w:sz="0" w:space="0" w:color="auto"/>
        <w:left w:val="none" w:sz="0" w:space="0" w:color="auto"/>
        <w:bottom w:val="none" w:sz="0" w:space="0" w:color="auto"/>
        <w:right w:val="none" w:sz="0" w:space="0" w:color="auto"/>
      </w:divBdr>
    </w:div>
    <w:div w:id="713774070">
      <w:bodyDiv w:val="1"/>
      <w:marLeft w:val="0"/>
      <w:marRight w:val="0"/>
      <w:marTop w:val="0"/>
      <w:marBottom w:val="0"/>
      <w:divBdr>
        <w:top w:val="none" w:sz="0" w:space="0" w:color="auto"/>
        <w:left w:val="none" w:sz="0" w:space="0" w:color="auto"/>
        <w:bottom w:val="none" w:sz="0" w:space="0" w:color="auto"/>
        <w:right w:val="none" w:sz="0" w:space="0" w:color="auto"/>
      </w:divBdr>
    </w:div>
    <w:div w:id="1369455994">
      <w:bodyDiv w:val="1"/>
      <w:marLeft w:val="0"/>
      <w:marRight w:val="0"/>
      <w:marTop w:val="0"/>
      <w:marBottom w:val="0"/>
      <w:divBdr>
        <w:top w:val="none" w:sz="0" w:space="0" w:color="auto"/>
        <w:left w:val="none" w:sz="0" w:space="0" w:color="auto"/>
        <w:bottom w:val="none" w:sz="0" w:space="0" w:color="auto"/>
        <w:right w:val="none" w:sz="0" w:space="0" w:color="auto"/>
      </w:divBdr>
    </w:div>
    <w:div w:id="17284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caretbakanligi@hs01.kep.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caretbakanligi@hs01.kep.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icaret.gov.tr/ithalat/ticaret-politikasi-savunma-araclari/damping-ve-subvansiyon/sorusturmalar" TargetMode="Externa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F72BD-42EF-47AE-93A1-C137D78A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14</Pages>
  <Words>2744</Words>
  <Characters>15643</Characters>
  <Application>Microsoft Office Word</Application>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T</vt:lpstr>
    </vt:vector>
  </TitlesOfParts>
  <Company>DTM</Company>
  <LinksUpToDate>false</LinksUpToDate>
  <CharactersWithSpaces>18351</CharactersWithSpaces>
  <SharedDoc>false</SharedDoc>
  <HLinks>
    <vt:vector size="18" baseType="variant">
      <vt:variant>
        <vt:i4>5505067</vt:i4>
      </vt:variant>
      <vt:variant>
        <vt:i4>6</vt:i4>
      </vt:variant>
      <vt:variant>
        <vt:i4>0</vt:i4>
      </vt:variant>
      <vt:variant>
        <vt:i4>5</vt:i4>
      </vt:variant>
      <vt:variant>
        <vt:lpwstr>mailto:muhasebe@duzcecam.com.tr</vt:lpwstr>
      </vt:variant>
      <vt:variant>
        <vt:lpwstr/>
      </vt:variant>
      <vt:variant>
        <vt:i4>5505071</vt:i4>
      </vt:variant>
      <vt:variant>
        <vt:i4>3</vt:i4>
      </vt:variant>
      <vt:variant>
        <vt:i4>0</vt:i4>
      </vt:variant>
      <vt:variant>
        <vt:i4>5</vt:i4>
      </vt:variant>
      <vt:variant>
        <vt:lpwstr>C:\Users\cam17\Desktop\AppData\Local\AppData\Local\Microsoft\Windows\Temporary Internet Files\Content.Outlook\AppData\Local\Temp\AppData\Local\Temp\Rar$DIa0.337\www.ekonomi.gov.tr</vt:lpwstr>
      </vt:variant>
      <vt:variant>
        <vt:lpwstr/>
      </vt:variant>
      <vt:variant>
        <vt:i4>7536709</vt:i4>
      </vt:variant>
      <vt:variant>
        <vt:i4>0</vt:i4>
      </vt:variant>
      <vt:variant>
        <vt:i4>0</vt:i4>
      </vt:variant>
      <vt:variant>
        <vt:i4>5</vt:i4>
      </vt:variant>
      <vt:variant>
        <vt:lpwstr>mailto:dms239@ekonomi.gov.tr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Serkan ULUYOL</dc:creator>
  <cp:keywords/>
  <cp:lastModifiedBy>Ümit Miray Bağcı</cp:lastModifiedBy>
  <cp:revision>45</cp:revision>
  <cp:lastPrinted>2015-09-21T18:22:00Z</cp:lastPrinted>
  <dcterms:created xsi:type="dcterms:W3CDTF">2019-07-22T14:42:00Z</dcterms:created>
  <dcterms:modified xsi:type="dcterms:W3CDTF">2024-06-28T07:57:00Z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datetime=2024-03-26T14:40:50.139Z</vt:lpwstr>
  </property>
</Properties>
</file>